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TITRE TROISIEME</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DES CONTRATS OU DES</w:t>
      </w:r>
      <w:r w:rsidRPr="00F41236">
        <w:rPr>
          <w:rFonts w:ascii="Arial" w:eastAsia="Times New Roman" w:hAnsi="Arial" w:cs="Arial"/>
          <w:b/>
          <w:caps/>
          <w:color w:val="000066"/>
          <w:kern w:val="0"/>
          <w:sz w:val="24"/>
          <w:szCs w:val="24"/>
          <w:lang w:val="fr-FR"/>
        </w:rPr>
        <w:br/>
        <w:t>OBLIGATIONS CONVENTIONNELLES EN GENERAL</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PREMIER</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caps/>
          <w:color w:val="000066"/>
          <w:kern w:val="0"/>
          <w:sz w:val="24"/>
          <w:szCs w:val="24"/>
          <w:lang w:val="fr-FR"/>
        </w:rPr>
        <w:t>D</w:t>
      </w:r>
      <w:r w:rsidRPr="00F41236">
        <w:rPr>
          <w:rFonts w:ascii="Arial" w:eastAsia="Times New Roman" w:hAnsi="Arial" w:cs="Arial"/>
          <w:b/>
          <w:caps/>
          <w:color w:val="000066"/>
          <w:kern w:val="0"/>
          <w:sz w:val="24"/>
          <w:szCs w:val="24"/>
          <w:lang w:val="fr-FR"/>
        </w:rPr>
        <w:t>ispositions préliminaires</w:t>
      </w:r>
    </w:p>
    <w:p w:rsidR="00F41236" w:rsidRPr="00F41236" w:rsidRDefault="00F41236" w:rsidP="00F41236">
      <w:pPr>
        <w:widowControl/>
        <w:overflowPunct w:val="0"/>
        <w:autoSpaceDE w:val="0"/>
        <w:autoSpaceDN w:val="0"/>
        <w:adjustRightInd w:val="0"/>
        <w:ind w:firstLine="36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1101 -</w:t>
      </w:r>
      <w:r w:rsidRPr="00F41236">
        <w:rPr>
          <w:rFonts w:ascii="Arial" w:eastAsia="Times New Roman" w:hAnsi="Arial" w:cs="Arial"/>
          <w:color w:val="000066"/>
          <w:kern w:val="0"/>
          <w:sz w:val="24"/>
          <w:szCs w:val="24"/>
          <w:lang w:val="fr-FR"/>
        </w:rPr>
        <w:t xml:space="preserve"> Le contrat est une convention par laquelle une ou plusieurs personnes s’obligent, envers une ou plusieurs autres, à donner, à faire ou à ne pas faire quelque chose.</w:t>
      </w:r>
    </w:p>
    <w:p w:rsidR="00F41236" w:rsidRPr="00F41236" w:rsidRDefault="00F41236" w:rsidP="00F41236">
      <w:pPr>
        <w:widowControl/>
        <w:overflowPunct w:val="0"/>
        <w:autoSpaceDE w:val="0"/>
        <w:autoSpaceDN w:val="0"/>
        <w:adjustRightInd w:val="0"/>
        <w:ind w:firstLine="36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1102 -</w:t>
      </w:r>
      <w:r w:rsidRPr="00F41236">
        <w:rPr>
          <w:rFonts w:ascii="Arial" w:eastAsia="Times New Roman" w:hAnsi="Arial" w:cs="Arial"/>
          <w:color w:val="000066"/>
          <w:kern w:val="0"/>
          <w:sz w:val="24"/>
          <w:szCs w:val="24"/>
          <w:lang w:val="fr-FR"/>
        </w:rPr>
        <w:t xml:space="preserve"> Le contrat est </w:t>
      </w:r>
      <w:r w:rsidRPr="00F41236">
        <w:rPr>
          <w:rFonts w:ascii="Arial" w:eastAsia="Times New Roman" w:hAnsi="Arial" w:cs="Arial"/>
          <w:i/>
          <w:color w:val="000066"/>
          <w:kern w:val="0"/>
          <w:sz w:val="24"/>
          <w:szCs w:val="24"/>
          <w:lang w:val="fr-FR"/>
        </w:rPr>
        <w:t>synallagmatique</w:t>
      </w:r>
      <w:r w:rsidRPr="00F41236">
        <w:rPr>
          <w:rFonts w:ascii="Arial" w:eastAsia="Times New Roman" w:hAnsi="Arial" w:cs="Arial"/>
          <w:color w:val="000066"/>
          <w:kern w:val="0"/>
          <w:sz w:val="24"/>
          <w:szCs w:val="24"/>
          <w:lang w:val="fr-FR"/>
        </w:rPr>
        <w:t xml:space="preserve"> ou </w:t>
      </w:r>
      <w:r w:rsidRPr="00F41236">
        <w:rPr>
          <w:rFonts w:ascii="Arial" w:eastAsia="Times New Roman" w:hAnsi="Arial" w:cs="Arial"/>
          <w:i/>
          <w:color w:val="000066"/>
          <w:kern w:val="0"/>
          <w:sz w:val="24"/>
          <w:szCs w:val="24"/>
          <w:lang w:val="fr-FR"/>
        </w:rPr>
        <w:t>bilatéral</w:t>
      </w:r>
      <w:r w:rsidRPr="00F41236">
        <w:rPr>
          <w:rFonts w:ascii="Arial" w:eastAsia="Times New Roman" w:hAnsi="Arial" w:cs="Arial"/>
          <w:color w:val="000066"/>
          <w:kern w:val="0"/>
          <w:sz w:val="24"/>
          <w:szCs w:val="24"/>
          <w:lang w:val="fr-FR"/>
        </w:rPr>
        <w:t xml:space="preserve"> lorsque les contractants s’obligent réciproquement les uns envers les autres.</w:t>
      </w:r>
    </w:p>
    <w:p w:rsidR="00F41236" w:rsidRPr="00F41236" w:rsidRDefault="00F41236" w:rsidP="00F41236">
      <w:pPr>
        <w:widowControl/>
        <w:overflowPunct w:val="0"/>
        <w:autoSpaceDE w:val="0"/>
        <w:autoSpaceDN w:val="0"/>
        <w:adjustRightInd w:val="0"/>
        <w:ind w:firstLine="36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1103 -</w:t>
      </w:r>
      <w:r w:rsidRPr="00F41236">
        <w:rPr>
          <w:rFonts w:ascii="Arial" w:eastAsia="Times New Roman" w:hAnsi="Arial" w:cs="Arial"/>
          <w:color w:val="000066"/>
          <w:kern w:val="0"/>
          <w:sz w:val="24"/>
          <w:szCs w:val="24"/>
          <w:lang w:val="fr-FR"/>
        </w:rPr>
        <w:t xml:space="preserve"> Il est </w:t>
      </w:r>
      <w:r w:rsidRPr="00F41236">
        <w:rPr>
          <w:rFonts w:ascii="Arial" w:eastAsia="Times New Roman" w:hAnsi="Arial" w:cs="Arial"/>
          <w:i/>
          <w:color w:val="000066"/>
          <w:kern w:val="0"/>
          <w:sz w:val="24"/>
          <w:szCs w:val="24"/>
          <w:lang w:val="fr-FR"/>
        </w:rPr>
        <w:t>unilatéral</w:t>
      </w:r>
      <w:r w:rsidRPr="00F41236">
        <w:rPr>
          <w:rFonts w:ascii="Arial" w:eastAsia="Times New Roman" w:hAnsi="Arial" w:cs="Arial"/>
          <w:color w:val="000066"/>
          <w:kern w:val="0"/>
          <w:sz w:val="24"/>
          <w:szCs w:val="24"/>
          <w:lang w:val="fr-FR"/>
        </w:rPr>
        <w:t xml:space="preserve"> lorsqu’une ou plusieurs personnes sont obligées envers une ou plusieurs autres, sans que de la part de ces dernières il y ait d’engagement.</w:t>
      </w:r>
    </w:p>
    <w:p w:rsidR="00F41236" w:rsidRPr="00F41236" w:rsidRDefault="00F41236" w:rsidP="00F41236">
      <w:pPr>
        <w:widowControl/>
        <w:overflowPunct w:val="0"/>
        <w:autoSpaceDE w:val="0"/>
        <w:autoSpaceDN w:val="0"/>
        <w:adjustRightInd w:val="0"/>
        <w:ind w:firstLine="36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1104 -</w:t>
      </w:r>
      <w:r w:rsidRPr="00F41236">
        <w:rPr>
          <w:rFonts w:ascii="Arial" w:eastAsia="Times New Roman" w:hAnsi="Arial" w:cs="Arial"/>
          <w:color w:val="000066"/>
          <w:kern w:val="0"/>
          <w:sz w:val="24"/>
          <w:szCs w:val="24"/>
          <w:lang w:val="fr-FR"/>
        </w:rPr>
        <w:t xml:space="preserve"> Il est </w:t>
      </w:r>
      <w:r w:rsidRPr="00F41236">
        <w:rPr>
          <w:rFonts w:ascii="Arial" w:eastAsia="Times New Roman" w:hAnsi="Arial" w:cs="Arial"/>
          <w:i/>
          <w:color w:val="000066"/>
          <w:kern w:val="0"/>
          <w:sz w:val="24"/>
          <w:szCs w:val="24"/>
          <w:lang w:val="fr-FR"/>
        </w:rPr>
        <w:t>commutatif</w:t>
      </w:r>
      <w:r w:rsidRPr="00F41236">
        <w:rPr>
          <w:rFonts w:ascii="Arial" w:eastAsia="Times New Roman" w:hAnsi="Arial" w:cs="Arial"/>
          <w:color w:val="000066"/>
          <w:kern w:val="0"/>
          <w:sz w:val="24"/>
          <w:szCs w:val="24"/>
          <w:lang w:val="fr-FR"/>
        </w:rPr>
        <w:t xml:space="preserve"> lorsque chacune des parties s’engage à donner ou à faire une chose qui est regardée comme l’équivalent de ce qu’on lui donne, ou de qu’on fait pour elle.</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xml:space="preserve">Lorsque l’équivalent consiste dans la chance de gain ou de perte pour chacune des parties, d’après un évènement incertain, le contrat est </w:t>
      </w:r>
      <w:r w:rsidRPr="00F41236">
        <w:rPr>
          <w:rFonts w:ascii="Arial" w:eastAsia="Times New Roman" w:hAnsi="Arial" w:cs="Arial"/>
          <w:i/>
          <w:color w:val="000066"/>
          <w:kern w:val="0"/>
          <w:sz w:val="24"/>
          <w:szCs w:val="24"/>
          <w:lang w:val="fr-FR"/>
        </w:rPr>
        <w:t>aléatoire</w:t>
      </w:r>
      <w:r w:rsidRPr="00F41236">
        <w:rPr>
          <w:rFonts w:ascii="Arial" w:eastAsia="Times New Roman" w:hAnsi="Arial" w:cs="Arial"/>
          <w:color w:val="000066"/>
          <w:kern w:val="0"/>
          <w:sz w:val="24"/>
          <w:szCs w:val="24"/>
          <w:lang w:val="fr-FR"/>
        </w:rPr>
        <w:t>.</w:t>
      </w:r>
    </w:p>
    <w:p w:rsidR="00F41236" w:rsidRPr="00F41236" w:rsidRDefault="00F41236" w:rsidP="00F41236">
      <w:pPr>
        <w:widowControl/>
        <w:overflowPunct w:val="0"/>
        <w:autoSpaceDE w:val="0"/>
        <w:autoSpaceDN w:val="0"/>
        <w:adjustRightInd w:val="0"/>
        <w:ind w:firstLine="36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1105 -</w:t>
      </w:r>
      <w:r w:rsidRPr="00F41236">
        <w:rPr>
          <w:rFonts w:ascii="Arial" w:eastAsia="Times New Roman" w:hAnsi="Arial" w:cs="Arial"/>
          <w:color w:val="000066"/>
          <w:kern w:val="0"/>
          <w:sz w:val="24"/>
          <w:szCs w:val="24"/>
          <w:lang w:val="fr-FR"/>
        </w:rPr>
        <w:t xml:space="preserve"> Le contrat de </w:t>
      </w:r>
      <w:r w:rsidRPr="00F41236">
        <w:rPr>
          <w:rFonts w:ascii="Arial" w:eastAsia="Times New Roman" w:hAnsi="Arial" w:cs="Arial"/>
          <w:i/>
          <w:color w:val="000066"/>
          <w:kern w:val="0"/>
          <w:sz w:val="24"/>
          <w:szCs w:val="24"/>
          <w:lang w:val="fr-FR"/>
        </w:rPr>
        <w:t>bienfaisance</w:t>
      </w:r>
      <w:r w:rsidRPr="00F41236">
        <w:rPr>
          <w:rFonts w:ascii="Arial" w:eastAsia="Times New Roman" w:hAnsi="Arial" w:cs="Arial"/>
          <w:color w:val="000066"/>
          <w:kern w:val="0"/>
          <w:sz w:val="24"/>
          <w:szCs w:val="24"/>
          <w:lang w:val="fr-FR"/>
        </w:rPr>
        <w:t xml:space="preserve"> est celui dans lequel l’une des parties procure à l’autre un avantage purement gratuit.</w:t>
      </w:r>
    </w:p>
    <w:p w:rsidR="00F41236" w:rsidRPr="00F41236" w:rsidRDefault="00F41236" w:rsidP="00F41236">
      <w:pPr>
        <w:widowControl/>
        <w:overflowPunct w:val="0"/>
        <w:autoSpaceDE w:val="0"/>
        <w:autoSpaceDN w:val="0"/>
        <w:adjustRightInd w:val="0"/>
        <w:ind w:firstLine="36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1106 -</w:t>
      </w:r>
      <w:r w:rsidRPr="00F41236">
        <w:rPr>
          <w:rFonts w:ascii="Arial" w:eastAsia="Times New Roman" w:hAnsi="Arial" w:cs="Arial"/>
          <w:color w:val="000066"/>
          <w:kern w:val="0"/>
          <w:sz w:val="24"/>
          <w:szCs w:val="24"/>
          <w:lang w:val="fr-FR"/>
        </w:rPr>
        <w:t xml:space="preserve"> Le contrat à </w:t>
      </w:r>
      <w:r w:rsidRPr="00F41236">
        <w:rPr>
          <w:rFonts w:ascii="Arial" w:eastAsia="Times New Roman" w:hAnsi="Arial" w:cs="Arial"/>
          <w:i/>
          <w:color w:val="000066"/>
          <w:kern w:val="0"/>
          <w:sz w:val="24"/>
          <w:szCs w:val="24"/>
          <w:lang w:val="fr-FR"/>
        </w:rPr>
        <w:t>titre onéreux</w:t>
      </w:r>
      <w:r w:rsidRPr="00F41236">
        <w:rPr>
          <w:rFonts w:ascii="Arial" w:eastAsia="Times New Roman" w:hAnsi="Arial" w:cs="Arial"/>
          <w:color w:val="000066"/>
          <w:kern w:val="0"/>
          <w:sz w:val="24"/>
          <w:szCs w:val="24"/>
          <w:lang w:val="fr-FR"/>
        </w:rPr>
        <w:t xml:space="preserve"> est celui qui assujettit chacune des parties à donner ou à faire quelque chose.</w:t>
      </w:r>
    </w:p>
    <w:p w:rsidR="00F41236" w:rsidRPr="00F41236" w:rsidRDefault="00F41236" w:rsidP="00F41236">
      <w:pPr>
        <w:widowControl/>
        <w:overflowPunct w:val="0"/>
        <w:autoSpaceDE w:val="0"/>
        <w:autoSpaceDN w:val="0"/>
        <w:adjustRightInd w:val="0"/>
        <w:ind w:firstLine="36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1107 -</w:t>
      </w:r>
      <w:r w:rsidRPr="00F41236">
        <w:rPr>
          <w:rFonts w:ascii="Arial" w:eastAsia="Times New Roman" w:hAnsi="Arial" w:cs="Arial"/>
          <w:color w:val="000066"/>
          <w:kern w:val="0"/>
          <w:sz w:val="24"/>
          <w:szCs w:val="24"/>
          <w:lang w:val="fr-FR"/>
        </w:rPr>
        <w:t xml:space="preserve"> Les contrats, soit qu’ils aient une dénomination propre, soit qu’ils n’en aient pas, sont soumis à des règles générales, qui sont l’objet du présent titre.</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Les règles particulières à certains contrats sont établies sous les titres relatifs à chacun d’eux; et les règles particulières aux transactions commerciales sont établies par les lois relatives au commerce.</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xml:space="preserve">. . . . . . . . . . . . . </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1135 -</w:t>
      </w:r>
      <w:r w:rsidRPr="00F41236">
        <w:rPr>
          <w:rFonts w:ascii="Arial" w:eastAsia="Times New Roman" w:hAnsi="Arial" w:cs="Arial"/>
          <w:color w:val="000066"/>
          <w:kern w:val="0"/>
          <w:sz w:val="24"/>
          <w:szCs w:val="24"/>
          <w:lang w:val="fr-FR"/>
        </w:rPr>
        <w:t xml:space="preserve"> Les conventions obligent non seulement à ce qui y est exprimé, mais encore à toutes les suites que l’équité, l’usage ou la loi donnent à l’obligation d’après sa nature.</w:t>
      </w:r>
    </w:p>
    <w:p w:rsidR="00F41236" w:rsidRPr="00F41236" w:rsidRDefault="00F41236" w:rsidP="00F41236">
      <w:pPr>
        <w:widowControl/>
        <w:overflowPunct w:val="0"/>
        <w:autoSpaceDE w:val="0"/>
        <w:autoSpaceDN w:val="0"/>
        <w:adjustRightInd w:val="0"/>
        <w:ind w:firstLine="36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II</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i/>
          <w:caps/>
          <w:color w:val="000066"/>
          <w:kern w:val="0"/>
          <w:sz w:val="24"/>
          <w:szCs w:val="24"/>
          <w:lang w:val="fr-FR"/>
        </w:rPr>
        <w:t>De l’obligation de donner</w:t>
      </w:r>
    </w:p>
    <w:p w:rsidR="00F41236" w:rsidRPr="00F41236" w:rsidRDefault="00F41236" w:rsidP="00F41236">
      <w:pPr>
        <w:widowControl/>
        <w:overflowPunct w:val="0"/>
        <w:autoSpaceDE w:val="0"/>
        <w:autoSpaceDN w:val="0"/>
        <w:adjustRightInd w:val="0"/>
        <w:ind w:firstLine="36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lastRenderedPageBreak/>
        <w:t> </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1136 -</w:t>
      </w:r>
      <w:r w:rsidRPr="00F41236">
        <w:rPr>
          <w:rFonts w:ascii="Arial" w:eastAsia="Times New Roman" w:hAnsi="Arial" w:cs="Arial"/>
          <w:color w:val="000066"/>
          <w:kern w:val="0"/>
          <w:sz w:val="24"/>
          <w:szCs w:val="24"/>
          <w:lang w:val="fr-FR"/>
        </w:rPr>
        <w:t xml:space="preserve"> L’obligation de donner emporte celle de livrer la chose et de la conserver jusqu’à la livraison, à peine de dommages et intérêts envers le créancier.</w:t>
      </w:r>
    </w:p>
    <w:p w:rsidR="00F41236" w:rsidRPr="00F41236" w:rsidRDefault="00F41236" w:rsidP="00F41236">
      <w:pPr>
        <w:widowControl/>
        <w:overflowPunct w:val="0"/>
        <w:autoSpaceDE w:val="0"/>
        <w:autoSpaceDN w:val="0"/>
        <w:adjustRightInd w:val="0"/>
        <w:ind w:firstLine="36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1137 -</w:t>
      </w:r>
      <w:r w:rsidRPr="00F41236">
        <w:rPr>
          <w:rFonts w:ascii="Arial" w:eastAsia="Times New Roman" w:hAnsi="Arial" w:cs="Arial"/>
          <w:color w:val="000066"/>
          <w:kern w:val="0"/>
          <w:sz w:val="24"/>
          <w:szCs w:val="24"/>
          <w:lang w:val="fr-FR"/>
        </w:rPr>
        <w:t xml:space="preserve"> L’obligation de veiller à la conservation de la chose, soit que la convention n’ait pour objet que l’utilité de l’une des parties soit qu’elle ait pour objet leur utilité commune, soumet celui qui en est chargé à y apporter tous les soins d’un bon père de famille.</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Cette obligation est plus ou moins étendue relativement à certains contrats, dont les effets, à cet égard, sont expliqués sous les titres qui les concernent.</w:t>
      </w:r>
    </w:p>
    <w:p w:rsidR="00F41236" w:rsidRPr="00F41236" w:rsidRDefault="00F41236" w:rsidP="00F41236">
      <w:pPr>
        <w:widowControl/>
        <w:overflowPunct w:val="0"/>
        <w:autoSpaceDE w:val="0"/>
        <w:autoSpaceDN w:val="0"/>
        <w:adjustRightInd w:val="0"/>
        <w:ind w:firstLine="36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1138 -</w:t>
      </w:r>
      <w:r w:rsidRPr="00F41236">
        <w:rPr>
          <w:rFonts w:ascii="Arial" w:eastAsia="Times New Roman" w:hAnsi="Arial" w:cs="Arial"/>
          <w:color w:val="000066"/>
          <w:kern w:val="0"/>
          <w:sz w:val="24"/>
          <w:szCs w:val="24"/>
          <w:lang w:val="fr-FR"/>
        </w:rPr>
        <w:t xml:space="preserve"> L’obligation de livrer la chose est parfaite par le seul consentement des parties contractantes.</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Elle rend le créancier propriétaire et met la chose à ses risques dès l’instant où elle a dû être livrée, encore que la tradition n’en ait point été faite, à moins que le débiteur ne soit en demeure de la livrer; auquel cas la chose reste aux risques de ce dernier.</w:t>
      </w:r>
    </w:p>
    <w:p w:rsidR="00F41236" w:rsidRPr="00F41236" w:rsidRDefault="00F41236" w:rsidP="00F41236">
      <w:pPr>
        <w:widowControl/>
        <w:overflowPunct w:val="0"/>
        <w:autoSpaceDE w:val="0"/>
        <w:autoSpaceDN w:val="0"/>
        <w:adjustRightInd w:val="0"/>
        <w:ind w:firstLine="36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1139 -</w:t>
      </w:r>
      <w:r w:rsidRPr="00F41236">
        <w:rPr>
          <w:rFonts w:ascii="Arial" w:eastAsia="Times New Roman" w:hAnsi="Arial" w:cs="Arial"/>
          <w:color w:val="000066"/>
          <w:kern w:val="0"/>
          <w:sz w:val="24"/>
          <w:szCs w:val="24"/>
          <w:lang w:val="fr-FR"/>
        </w:rPr>
        <w:t xml:space="preserve"> Le débiteur est constitué en demeure, soit par une sommation ou par autre acte équivalent, soit par l’effet de la convention, lorsqu’elle porte que, sans qu’il soit besoin d’acte et par la seule échéance du terme, le débiteur sera en demeure.</w:t>
      </w:r>
    </w:p>
    <w:p w:rsidR="00F41236" w:rsidRPr="00F41236" w:rsidRDefault="00F41236" w:rsidP="00F41236">
      <w:pPr>
        <w:widowControl/>
        <w:overflowPunct w:val="0"/>
        <w:autoSpaceDE w:val="0"/>
        <w:autoSpaceDN w:val="0"/>
        <w:adjustRightInd w:val="0"/>
        <w:ind w:firstLine="36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1140 -</w:t>
      </w:r>
      <w:r w:rsidRPr="00F41236">
        <w:rPr>
          <w:rFonts w:ascii="Arial" w:eastAsia="Times New Roman" w:hAnsi="Arial" w:cs="Arial"/>
          <w:color w:val="000066"/>
          <w:kern w:val="0"/>
          <w:sz w:val="24"/>
          <w:szCs w:val="24"/>
          <w:lang w:val="fr-FR"/>
        </w:rPr>
        <w:t xml:space="preserve"> Les effets de l’obligation de donner ou de livrer un immeuble sont réglés au titre </w:t>
      </w:r>
      <w:r w:rsidRPr="00F41236">
        <w:rPr>
          <w:rFonts w:ascii="Arial" w:eastAsia="Times New Roman" w:hAnsi="Arial" w:cs="Arial"/>
          <w:i/>
          <w:color w:val="000066"/>
          <w:kern w:val="0"/>
          <w:sz w:val="24"/>
          <w:szCs w:val="24"/>
          <w:lang w:val="fr-FR"/>
        </w:rPr>
        <w:t>De la vente</w:t>
      </w:r>
      <w:r w:rsidRPr="00F41236">
        <w:rPr>
          <w:rFonts w:ascii="Arial" w:eastAsia="Times New Roman" w:hAnsi="Arial" w:cs="Arial"/>
          <w:color w:val="000066"/>
          <w:kern w:val="0"/>
          <w:sz w:val="24"/>
          <w:szCs w:val="24"/>
          <w:lang w:val="fr-FR"/>
        </w:rPr>
        <w:t xml:space="preserve"> et au titre </w:t>
      </w:r>
      <w:r w:rsidRPr="00F41236">
        <w:rPr>
          <w:rFonts w:ascii="Arial" w:eastAsia="Times New Roman" w:hAnsi="Arial" w:cs="Arial"/>
          <w:i/>
          <w:color w:val="000066"/>
          <w:kern w:val="0"/>
          <w:sz w:val="24"/>
          <w:szCs w:val="24"/>
          <w:lang w:val="fr-FR"/>
        </w:rPr>
        <w:t>Les privilèges et hypothèques</w:t>
      </w:r>
      <w:r w:rsidRPr="00F41236">
        <w:rPr>
          <w:rFonts w:ascii="Arial" w:eastAsia="Times New Roman" w:hAnsi="Arial" w:cs="Arial"/>
          <w:color w:val="000066"/>
          <w:kern w:val="0"/>
          <w:sz w:val="24"/>
          <w:szCs w:val="24"/>
          <w:lang w:val="fr-FR"/>
        </w:rPr>
        <w:t>.</w:t>
      </w:r>
    </w:p>
    <w:p w:rsidR="00F41236" w:rsidRPr="00F41236" w:rsidRDefault="00F41236" w:rsidP="00F41236">
      <w:pPr>
        <w:widowControl/>
        <w:overflowPunct w:val="0"/>
        <w:autoSpaceDE w:val="0"/>
        <w:autoSpaceDN w:val="0"/>
        <w:adjustRightInd w:val="0"/>
        <w:ind w:firstLine="36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1141 -</w:t>
      </w:r>
      <w:r w:rsidRPr="00F41236">
        <w:rPr>
          <w:rFonts w:ascii="Arial" w:eastAsia="Times New Roman" w:hAnsi="Arial" w:cs="Arial"/>
          <w:color w:val="000066"/>
          <w:kern w:val="0"/>
          <w:sz w:val="24"/>
          <w:szCs w:val="24"/>
          <w:lang w:val="fr-FR"/>
        </w:rPr>
        <w:t xml:space="preserve"> Si la chose qu’on s’est obligé de donner ou de livrer à deux personnes successivement, est purement mobilière, celle des deux qui en a été mise en possession réelle est préférée et en demeure propriétaire, encore que son titre soit postérieur en date, pourvu toutefois que la possession soit de bonne foi.</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b/>
          <w:i/>
          <w:color w:val="000066"/>
          <w:kern w:val="0"/>
          <w:sz w:val="24"/>
          <w:szCs w:val="24"/>
          <w:lang w:val="fr-FR"/>
        </w:rPr>
      </w:pPr>
      <w:r w:rsidRPr="00F41236">
        <w:rPr>
          <w:rFonts w:ascii="Arial" w:eastAsia="Times New Roman" w:hAnsi="Arial" w:cs="Arial"/>
          <w:b/>
          <w:i/>
          <w:color w:val="000066"/>
          <w:kern w:val="0"/>
          <w:sz w:val="24"/>
          <w:szCs w:val="24"/>
          <w:lang w:val="fr-FR"/>
        </w:rPr>
        <w:t>§5 - De la cession de biens</w:t>
      </w:r>
    </w:p>
    <w:p w:rsidR="00F41236" w:rsidRPr="00F41236" w:rsidRDefault="00F41236" w:rsidP="00F41236">
      <w:pPr>
        <w:widowControl/>
        <w:overflowPunct w:val="0"/>
        <w:autoSpaceDE w:val="0"/>
        <w:autoSpaceDN w:val="0"/>
        <w:adjustRightInd w:val="0"/>
        <w:ind w:firstLine="360"/>
        <w:jc w:val="center"/>
        <w:rPr>
          <w:rFonts w:ascii="Arial" w:eastAsia="Times New Roman" w:hAnsi="Arial" w:cs="Arial"/>
          <w:b/>
          <w:i/>
          <w:color w:val="000066"/>
          <w:kern w:val="0"/>
          <w:sz w:val="24"/>
          <w:szCs w:val="24"/>
          <w:lang w:val="fr-FR"/>
        </w:rPr>
      </w:pPr>
      <w:r w:rsidRPr="00F41236">
        <w:rPr>
          <w:rFonts w:ascii="Arial" w:eastAsia="Times New Roman" w:hAnsi="Arial" w:cs="Arial"/>
          <w:b/>
          <w:i/>
          <w:color w:val="000066"/>
          <w:kern w:val="0"/>
          <w:sz w:val="24"/>
          <w:szCs w:val="24"/>
          <w:lang w:val="fr-FR"/>
        </w:rPr>
        <w:t> </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1265 -</w:t>
      </w:r>
      <w:r w:rsidRPr="00F41236">
        <w:rPr>
          <w:rFonts w:ascii="Arial" w:eastAsia="Times New Roman" w:hAnsi="Arial" w:cs="Arial"/>
          <w:color w:val="000066"/>
          <w:kern w:val="0"/>
          <w:sz w:val="24"/>
          <w:szCs w:val="24"/>
          <w:lang w:val="fr-FR"/>
        </w:rPr>
        <w:t xml:space="preserve"> La cession de biens est l’abandon qu’un débiteur fait de tous ses biens à ses créanciers, lorsqu’il se trouve hors d’état de payer ses dettes.</w:t>
      </w:r>
    </w:p>
    <w:p w:rsidR="00F41236" w:rsidRPr="00F41236" w:rsidRDefault="00F41236" w:rsidP="00F41236">
      <w:pPr>
        <w:widowControl/>
        <w:overflowPunct w:val="0"/>
        <w:autoSpaceDE w:val="0"/>
        <w:autoSpaceDN w:val="0"/>
        <w:adjustRightInd w:val="0"/>
        <w:ind w:firstLine="36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1266 -</w:t>
      </w:r>
      <w:r w:rsidRPr="00F41236">
        <w:rPr>
          <w:rFonts w:ascii="Arial" w:eastAsia="Times New Roman" w:hAnsi="Arial" w:cs="Arial"/>
          <w:color w:val="000066"/>
          <w:kern w:val="0"/>
          <w:sz w:val="24"/>
          <w:szCs w:val="24"/>
          <w:lang w:val="fr-FR"/>
        </w:rPr>
        <w:t xml:space="preserve"> La cession de biens est volontaire ou judiciaire.</w:t>
      </w:r>
    </w:p>
    <w:p w:rsidR="00F41236" w:rsidRPr="00F41236" w:rsidRDefault="00F41236" w:rsidP="00F41236">
      <w:pPr>
        <w:widowControl/>
        <w:overflowPunct w:val="0"/>
        <w:autoSpaceDE w:val="0"/>
        <w:autoSpaceDN w:val="0"/>
        <w:adjustRightInd w:val="0"/>
        <w:ind w:firstLine="36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1267 -</w:t>
      </w:r>
      <w:r w:rsidRPr="00F41236">
        <w:rPr>
          <w:rFonts w:ascii="Arial" w:eastAsia="Times New Roman" w:hAnsi="Arial" w:cs="Arial"/>
          <w:color w:val="000066"/>
          <w:kern w:val="0"/>
          <w:sz w:val="24"/>
          <w:szCs w:val="24"/>
          <w:lang w:val="fr-FR"/>
        </w:rPr>
        <w:t xml:space="preserve"> La cession de biens volontaire est celle que les créanciers acceptent volontairement, et qui n’a d’effet que celui résultant des stipulations mêmes du contrat passé entre eux et le débiteur.</w:t>
      </w:r>
    </w:p>
    <w:p w:rsidR="00F41236" w:rsidRPr="00F41236" w:rsidRDefault="00F41236" w:rsidP="00F41236">
      <w:pPr>
        <w:widowControl/>
        <w:overflowPunct w:val="0"/>
        <w:autoSpaceDE w:val="0"/>
        <w:autoSpaceDN w:val="0"/>
        <w:adjustRightInd w:val="0"/>
        <w:ind w:firstLine="36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1268 -</w:t>
      </w:r>
      <w:r w:rsidRPr="00F41236">
        <w:rPr>
          <w:rFonts w:ascii="Arial" w:eastAsia="Times New Roman" w:hAnsi="Arial" w:cs="Arial"/>
          <w:color w:val="000066"/>
          <w:kern w:val="0"/>
          <w:sz w:val="24"/>
          <w:szCs w:val="24"/>
          <w:lang w:val="fr-FR"/>
        </w:rPr>
        <w:t xml:space="preserve"> La cession judiciaire est un bénéfice que la loi accorde au débiteur malheureux et de bonne foi, auquel il est permis, pour avoir la liberté de sa personne, de faire en justice l’abandon de tous ses biens à ses créanciers, nonobstant toute stipulation contraire.</w:t>
      </w:r>
    </w:p>
    <w:p w:rsidR="00F41236" w:rsidRPr="00F41236" w:rsidRDefault="00F41236" w:rsidP="00F41236">
      <w:pPr>
        <w:widowControl/>
        <w:overflowPunct w:val="0"/>
        <w:autoSpaceDE w:val="0"/>
        <w:autoSpaceDN w:val="0"/>
        <w:adjustRightInd w:val="0"/>
        <w:ind w:firstLine="36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1269 -</w:t>
      </w:r>
      <w:r w:rsidRPr="00F41236">
        <w:rPr>
          <w:rFonts w:ascii="Arial" w:eastAsia="Times New Roman" w:hAnsi="Arial" w:cs="Arial"/>
          <w:color w:val="000066"/>
          <w:kern w:val="0"/>
          <w:sz w:val="24"/>
          <w:szCs w:val="24"/>
          <w:lang w:val="fr-FR"/>
        </w:rPr>
        <w:t xml:space="preserve"> La cession judiciaire ne confère point la propriété aux créanciers; elle leur donne seulement le droit de faire vendre les biens à leur profit, et d’en percevoir les revenus jusqu’à la vente.</w:t>
      </w:r>
    </w:p>
    <w:p w:rsidR="00F41236" w:rsidRPr="00F41236" w:rsidRDefault="00F41236" w:rsidP="00F41236">
      <w:pPr>
        <w:widowControl/>
        <w:overflowPunct w:val="0"/>
        <w:autoSpaceDE w:val="0"/>
        <w:autoSpaceDN w:val="0"/>
        <w:adjustRightInd w:val="0"/>
        <w:ind w:firstLine="36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1270 -</w:t>
      </w:r>
      <w:r w:rsidRPr="00F41236">
        <w:rPr>
          <w:rFonts w:ascii="Arial" w:eastAsia="Times New Roman" w:hAnsi="Arial" w:cs="Arial"/>
          <w:color w:val="000066"/>
          <w:kern w:val="0"/>
          <w:sz w:val="24"/>
          <w:szCs w:val="24"/>
          <w:lang w:val="fr-FR"/>
        </w:rPr>
        <w:t xml:space="preserve"> Les créanciers ne peuvent refuser la cession judiciaire si ce n’est dans les cas exceptés par la loi.</w:t>
      </w:r>
    </w:p>
    <w:p w:rsidR="00F41236" w:rsidRPr="00F41236" w:rsidRDefault="00F41236" w:rsidP="00F41236">
      <w:pPr>
        <w:widowControl/>
        <w:overflowPunct w:val="0"/>
        <w:autoSpaceDE w:val="0"/>
        <w:autoSpaceDN w:val="0"/>
        <w:adjustRightInd w:val="0"/>
        <w:ind w:firstLine="36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Elle opère la décharge de la contrainte par corps.</w:t>
      </w:r>
    </w:p>
    <w:p w:rsidR="00F41236" w:rsidRPr="00F41236" w:rsidRDefault="00F41236" w:rsidP="00F41236">
      <w:pPr>
        <w:widowControl/>
        <w:ind w:firstLine="36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Au surplus, elle ne libère le débiteur que jusqu’à concurrence de la valeur des biens abandonnés; et dans le cas où ils auraient été insuffisants, s’il lui en survient d’autres, il est obligé de les abandonner jusqu’au parfait  payement.</w:t>
      </w:r>
    </w:p>
    <w:p w:rsidR="00F41236" w:rsidRPr="00F41236" w:rsidRDefault="00F41236" w:rsidP="00F41236">
      <w:pPr>
        <w:widowControl/>
        <w:ind w:firstLine="36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xml:space="preserve">. . . . . . . . . . . .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TITRE SIXIEME</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De la vente</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PREMIER</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de la nature et de la forme de la vente</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1582 -</w:t>
      </w:r>
      <w:r w:rsidRPr="00F41236">
        <w:rPr>
          <w:rFonts w:ascii="Arial" w:eastAsia="Times New Roman" w:hAnsi="Arial" w:cs="Arial"/>
          <w:color w:val="000066"/>
          <w:kern w:val="0"/>
          <w:sz w:val="24"/>
          <w:szCs w:val="24"/>
          <w:lang w:val="fr-FR"/>
        </w:rPr>
        <w:t xml:space="preserve"> La vente est une convention par laquelle l’un s’oblige à livrer une chose, et l’autre  à la payer.</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Elle peut être faite par acte authentique ou sous seing privé</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1583 -</w:t>
      </w:r>
      <w:r w:rsidRPr="00F41236">
        <w:rPr>
          <w:rFonts w:ascii="Arial" w:eastAsia="Times New Roman" w:hAnsi="Arial" w:cs="Arial"/>
          <w:color w:val="000066"/>
          <w:kern w:val="0"/>
          <w:sz w:val="24"/>
          <w:szCs w:val="24"/>
          <w:lang w:val="fr-FR"/>
        </w:rPr>
        <w:t xml:space="preserve"> Elle est parfaite entre les parties, et la propriété est acquise de droit à l'acheteur à l'égard du vendeur, dès qu'on est convenu de la chose et du prix, quoique la chose n'ait pas encore été livrée ni le prix payé.</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 xml:space="preserve">Art. 1584 - </w:t>
      </w:r>
      <w:r w:rsidRPr="00F41236">
        <w:rPr>
          <w:rFonts w:ascii="Arial" w:eastAsia="Times New Roman" w:hAnsi="Arial" w:cs="Arial"/>
          <w:color w:val="000066"/>
          <w:kern w:val="0"/>
          <w:sz w:val="24"/>
          <w:szCs w:val="24"/>
          <w:lang w:val="fr-FR"/>
        </w:rPr>
        <w:t>La vente peut être faite purement et simplement, ou sous une condition soit suspensive, soit résolutoire.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Elle peut aussi avoir pour objet deux ou plusieurs choses alternatives.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Dans tous ces cas, son effet est réglé par les principes généraux des conventions.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 xml:space="preserve">Art. 1585 - </w:t>
      </w:r>
      <w:r w:rsidRPr="00F41236">
        <w:rPr>
          <w:rFonts w:ascii="Arial" w:eastAsia="Times New Roman" w:hAnsi="Arial" w:cs="Arial"/>
          <w:color w:val="000066"/>
          <w:kern w:val="0"/>
          <w:sz w:val="24"/>
          <w:szCs w:val="24"/>
          <w:lang w:val="fr-FR"/>
        </w:rPr>
        <w:t xml:space="preserve">Lorsque les marchandises ne sont pas vendues en bloc, mais au poids, au compte ou à la mesure, la vente n'est point parfaite, en ce sens que les choses vendues sont aux risques du vendeur jusqu'à ce qu'elles soient pesées, comptées ou mesurées; mais l'acheteur peut en demander ou la </w:t>
      </w:r>
      <w:r w:rsidRPr="00F41236">
        <w:rPr>
          <w:rFonts w:ascii="Arial" w:eastAsia="Times New Roman" w:hAnsi="Arial" w:cs="Arial"/>
          <w:color w:val="000066"/>
          <w:kern w:val="0"/>
          <w:sz w:val="24"/>
          <w:szCs w:val="24"/>
          <w:lang w:val="fr-FR"/>
        </w:rPr>
        <w:lastRenderedPageBreak/>
        <w:t>délivrance ou des dommages intérêts, s'il y a lieu, en cas d'inexécution de l'engagement.</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1586 -</w:t>
      </w:r>
      <w:r w:rsidRPr="00F41236">
        <w:rPr>
          <w:rFonts w:ascii="Arial" w:eastAsia="Times New Roman" w:hAnsi="Arial" w:cs="Arial"/>
          <w:color w:val="000066"/>
          <w:kern w:val="0"/>
          <w:sz w:val="24"/>
          <w:szCs w:val="24"/>
          <w:lang w:val="fr-FR"/>
        </w:rPr>
        <w:t xml:space="preserve"> Si, au contraire les marchandises ont été vendues en bloc, la vente est parfaite, quoique les marchandises n'aient pas encore été pesées, comptées ou mesurées.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1587 -</w:t>
      </w:r>
      <w:r w:rsidRPr="00F41236">
        <w:rPr>
          <w:rFonts w:ascii="Arial" w:eastAsia="Times New Roman" w:hAnsi="Arial" w:cs="Arial"/>
          <w:color w:val="000066"/>
          <w:kern w:val="0"/>
          <w:sz w:val="24"/>
          <w:szCs w:val="24"/>
          <w:lang w:val="fr-FR"/>
        </w:rPr>
        <w:t xml:space="preserve"> A l'égard du vin, de l'huile, et des autres choses que l'on est dans l'usage de goûter avant d'en faire l'achat, il n'y a point de vente tant que l'acheteur ne les a pas goûtées et agrées.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1588 -</w:t>
      </w:r>
      <w:r w:rsidRPr="00F41236">
        <w:rPr>
          <w:rFonts w:ascii="Arial" w:eastAsia="Times New Roman" w:hAnsi="Arial" w:cs="Arial"/>
          <w:color w:val="000066"/>
          <w:kern w:val="0"/>
          <w:sz w:val="24"/>
          <w:szCs w:val="24"/>
          <w:lang w:val="fr-FR"/>
        </w:rPr>
        <w:t xml:space="preserve"> La vente faite à l'essai est toujours présumée faite sous une condition suspensive.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1589 -</w:t>
      </w:r>
      <w:r w:rsidRPr="00F41236">
        <w:rPr>
          <w:rFonts w:ascii="Arial" w:eastAsia="Times New Roman" w:hAnsi="Arial" w:cs="Arial"/>
          <w:color w:val="000066"/>
          <w:kern w:val="0"/>
          <w:sz w:val="24"/>
          <w:szCs w:val="24"/>
          <w:lang w:val="fr-FR"/>
        </w:rPr>
        <w:t xml:space="preserve"> La promesse de vente vaut vente, lorsqu'il y a consentement réciproque des deux parties sur la chose et sur le prix </w:t>
      </w:r>
      <w:r w:rsidRPr="00F41236">
        <w:rPr>
          <w:rFonts w:ascii="Arial" w:eastAsia="Times New Roman" w:hAnsi="Arial" w:cs="Arial"/>
          <w:i/>
          <w:color w:val="000066"/>
          <w:kern w:val="0"/>
          <w:sz w:val="24"/>
          <w:szCs w:val="24"/>
          <w:lang w:val="fr-FR"/>
        </w:rPr>
        <w:t>(L.30 juillet 1930)</w:t>
      </w:r>
      <w:r w:rsidRPr="00F41236">
        <w:rPr>
          <w:rFonts w:ascii="Arial" w:eastAsia="Times New Roman" w:hAnsi="Arial" w:cs="Arial"/>
          <w:color w:val="000066"/>
          <w:kern w:val="0"/>
          <w:sz w:val="24"/>
          <w:szCs w:val="24"/>
          <w:lang w:val="fr-FR"/>
        </w:rPr>
        <w:t>.</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 cette promesse s'applique à des terrains déjà lotis ou à lotir, son acceptation et la convention qui en résultera s'établiront par le payement d'un acompte sur le prix, quel que soit le nom donné à cet acompte, et la prise de possession du terrain.</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La date de la convention, même régularisée ultérieurement, sera celle du versement du premier acompte.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2"/>
          <w:szCs w:val="20"/>
          <w:lang w:val="fr-FR"/>
        </w:rPr>
        <w:t>Art. 1590 -</w:t>
      </w:r>
      <w:r w:rsidRPr="00F41236">
        <w:rPr>
          <w:rFonts w:ascii="Arial" w:eastAsia="Times New Roman" w:hAnsi="Arial" w:cs="Arial"/>
          <w:color w:val="000066"/>
          <w:kern w:val="0"/>
          <w:sz w:val="22"/>
          <w:szCs w:val="20"/>
          <w:lang w:val="fr-FR"/>
        </w:rPr>
        <w:t xml:space="preserve"> Si la promesse de vendre a été faite avec des arrhes chacun des contractants est maître de s'en départir, celui qui les a données, en les perdant, e</w:t>
      </w:r>
      <w:r w:rsidRPr="00F41236">
        <w:rPr>
          <w:rFonts w:ascii="Arial" w:eastAsia="Times New Roman" w:hAnsi="Arial" w:cs="Arial"/>
          <w:color w:val="000066"/>
          <w:kern w:val="0"/>
          <w:sz w:val="24"/>
          <w:szCs w:val="24"/>
          <w:lang w:val="fr-FR"/>
        </w:rPr>
        <w:t>t celui qui les a reçues, en restituant le double.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1591 -</w:t>
      </w:r>
      <w:r w:rsidRPr="00F41236">
        <w:rPr>
          <w:rFonts w:ascii="Arial" w:eastAsia="Times New Roman" w:hAnsi="Arial" w:cs="Arial"/>
          <w:color w:val="000066"/>
          <w:kern w:val="0"/>
          <w:sz w:val="24"/>
          <w:szCs w:val="24"/>
          <w:lang w:val="fr-FR"/>
        </w:rPr>
        <w:t xml:space="preserve"> Le prix de la vente doit être déterminé et désigné par les parties.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1592 -</w:t>
      </w:r>
      <w:r w:rsidRPr="00F41236">
        <w:rPr>
          <w:rFonts w:ascii="Arial" w:eastAsia="Times New Roman" w:hAnsi="Arial" w:cs="Arial"/>
          <w:color w:val="000066"/>
          <w:kern w:val="0"/>
          <w:sz w:val="24"/>
          <w:szCs w:val="24"/>
          <w:lang w:val="fr-FR"/>
        </w:rPr>
        <w:t xml:space="preserve"> Il peut cependant être laissé à l'arbitrage d'un tiers; si le tiers ne veut ou ne peut faire l'estimation, il n'y a point de vente.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1593 -</w:t>
      </w:r>
      <w:r w:rsidRPr="00F41236">
        <w:rPr>
          <w:rFonts w:ascii="Arial" w:eastAsia="Times New Roman" w:hAnsi="Arial" w:cs="Arial"/>
          <w:color w:val="000066"/>
          <w:kern w:val="0"/>
          <w:sz w:val="24"/>
          <w:szCs w:val="24"/>
          <w:lang w:val="fr-FR"/>
        </w:rPr>
        <w:t xml:space="preserve"> Les frais d'actes et autres accessoires à la vente sont à la charge de l'acheteur.</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II</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aps/>
          <w:color w:val="000066"/>
          <w:kern w:val="0"/>
          <w:sz w:val="24"/>
          <w:szCs w:val="24"/>
          <w:lang w:val="fr-FR"/>
        </w:rPr>
        <w:t>Qui peut acheter ou vendre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1594 -</w:t>
      </w:r>
      <w:r w:rsidRPr="00F41236">
        <w:rPr>
          <w:rFonts w:ascii="Arial" w:eastAsia="Times New Roman" w:hAnsi="Arial" w:cs="Arial"/>
          <w:color w:val="000066"/>
          <w:kern w:val="0"/>
          <w:sz w:val="24"/>
          <w:szCs w:val="24"/>
          <w:lang w:val="fr-FR"/>
        </w:rPr>
        <w:t xml:space="preserve"> Tous ceux auxquels la loi ne l'interdit pas peuvent acheter ou vendre.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1595 -</w:t>
      </w:r>
      <w:r w:rsidRPr="00F41236">
        <w:rPr>
          <w:rFonts w:ascii="Arial" w:eastAsia="Times New Roman" w:hAnsi="Arial" w:cs="Arial"/>
          <w:color w:val="000066"/>
          <w:kern w:val="0"/>
          <w:sz w:val="24"/>
          <w:szCs w:val="24"/>
          <w:lang w:val="fr-FR"/>
        </w:rPr>
        <w:t xml:space="preserve"> Le contrat de vente ne peut avoir lieu entre époux que dans les trois cas suivants: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lastRenderedPageBreak/>
        <w:t>1° Celui où l'un des deux époux cède des biens à l'autre, séparé judiciairement d'avec lui, en payement de ses droits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2° Celui ou la cession que le mari fait à sa femme, même non séparée, a une cause légitime, telle que le remploi de ses immeubles aliénés, ou de deniers à elle appartenant, si ces immeubles ou deniers ne tombent pas en communauté.</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3° Celui où la femme cède des biens à son mari en payement d'une somme qu'elle lui aurait promise en dot, et lorsqu'il y a exclusion de communauté;</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Sauf dans ces trois cas, les droits des héritiers des parties contractantes, s'il y a avantage indirect.</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1596 -</w:t>
      </w:r>
      <w:r w:rsidRPr="00F41236">
        <w:rPr>
          <w:rFonts w:ascii="Arial" w:eastAsia="Times New Roman" w:hAnsi="Arial" w:cs="Arial"/>
          <w:color w:val="000066"/>
          <w:kern w:val="0"/>
          <w:sz w:val="24"/>
          <w:szCs w:val="24"/>
          <w:lang w:val="fr-FR"/>
        </w:rPr>
        <w:t xml:space="preserve"> Ne peuvent se rendre adjudicataires, sous peine de nullité, ni par eux-mêmes, ni par personnes interposées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Les tuteurs, des biens de ceux dont ils ont la tutelle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Les mandataires, des biens qu'ils sont chargés de vendre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Les administrateurs, de ceux des communes ou des établissements publics confiés à leurs soins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Les officiers publics, des biens nationaux dont les ventes se font par leur ministère.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1597 -</w:t>
      </w:r>
      <w:r w:rsidRPr="00F41236">
        <w:rPr>
          <w:rFonts w:ascii="Arial" w:eastAsia="Times New Roman" w:hAnsi="Arial" w:cs="Arial"/>
          <w:color w:val="000066"/>
          <w:kern w:val="0"/>
          <w:sz w:val="24"/>
          <w:szCs w:val="24"/>
          <w:lang w:val="fr-FR"/>
        </w:rPr>
        <w:t xml:space="preserve"> Les juges, leurs suppléants, les magistrats remplissant le ministère public, les greffiers, huissiers, avoués, </w:t>
      </w:r>
      <w:r w:rsidRPr="00F41236">
        <w:rPr>
          <w:rFonts w:ascii="Arial" w:eastAsia="Times New Roman" w:hAnsi="Arial" w:cs="Arial"/>
          <w:i/>
          <w:color w:val="000066"/>
          <w:kern w:val="0"/>
          <w:sz w:val="24"/>
          <w:szCs w:val="24"/>
          <w:lang w:val="fr-FR"/>
        </w:rPr>
        <w:t>défenseurs officieux</w:t>
      </w:r>
      <w:r w:rsidRPr="00F41236">
        <w:rPr>
          <w:rFonts w:ascii="Arial" w:eastAsia="Times New Roman" w:hAnsi="Arial" w:cs="Arial"/>
          <w:color w:val="000066"/>
          <w:kern w:val="0"/>
          <w:sz w:val="24"/>
          <w:szCs w:val="24"/>
          <w:lang w:val="fr-FR"/>
        </w:rPr>
        <w:t xml:space="preserve"> et notaires, ne peuvent devenir cessionnaires des procès, droits et actions litigieux qui sont de la compétence du tribunal dans le ressort duquel ils exercent leurs fonctions, à peine de nullité, et des dépens, dommages et intérêts.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II</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Des choses qui peuvent être vendues</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1598 -</w:t>
      </w:r>
      <w:r w:rsidRPr="00F41236">
        <w:rPr>
          <w:rFonts w:ascii="Arial" w:eastAsia="Times New Roman" w:hAnsi="Arial" w:cs="Arial"/>
          <w:color w:val="000066"/>
          <w:kern w:val="0"/>
          <w:sz w:val="24"/>
          <w:szCs w:val="24"/>
          <w:lang w:val="fr-FR"/>
        </w:rPr>
        <w:t xml:space="preserve"> Tout ce qui est dans le commerce, peut être vendu, lorsque des lois particulières n'en ont pas prohibé l'aliénation.</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1599 -</w:t>
      </w:r>
      <w:r w:rsidRPr="00F41236">
        <w:rPr>
          <w:rFonts w:ascii="Arial" w:eastAsia="Times New Roman" w:hAnsi="Arial" w:cs="Arial"/>
          <w:color w:val="000066"/>
          <w:kern w:val="0"/>
          <w:sz w:val="24"/>
          <w:szCs w:val="24"/>
          <w:lang w:val="fr-FR"/>
        </w:rPr>
        <w:t xml:space="preserve"> La vente de la chose d'autrui est nulle: elle peut donner lieu à des dommages-intérêts lorsque l'acheteur a ignoré que la chose fût à autrui.</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1600 -</w:t>
      </w:r>
      <w:r w:rsidRPr="00F41236">
        <w:rPr>
          <w:rFonts w:ascii="Arial" w:eastAsia="Times New Roman" w:hAnsi="Arial" w:cs="Arial"/>
          <w:color w:val="000066"/>
          <w:kern w:val="0"/>
          <w:sz w:val="24"/>
          <w:szCs w:val="24"/>
          <w:lang w:val="fr-FR"/>
        </w:rPr>
        <w:t xml:space="preserve"> On ne peut vendre la succession d'une personne vivante, même de son consentement.</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1601 -</w:t>
      </w:r>
      <w:r w:rsidRPr="00F41236">
        <w:rPr>
          <w:rFonts w:ascii="Arial" w:eastAsia="Times New Roman" w:hAnsi="Arial" w:cs="Arial"/>
          <w:color w:val="000066"/>
          <w:kern w:val="0"/>
          <w:sz w:val="24"/>
          <w:szCs w:val="24"/>
          <w:lang w:val="fr-FR"/>
        </w:rPr>
        <w:t xml:space="preserve"> Si au moment de la vente la chose vendue était périe en totalité, la vente serait nulle.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 une partie seulement de la chose est périe, il est au choix de l'acquéreur d'abandonner la vente, ou de demander la partie conservée, en faisant déterminer le prix par la ventilation.</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lastRenderedPageBreak/>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IV</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aps/>
          <w:color w:val="000066"/>
          <w:kern w:val="0"/>
          <w:sz w:val="24"/>
          <w:szCs w:val="24"/>
          <w:lang w:val="fr-FR"/>
        </w:rPr>
        <w:t>Des obligations du vendeur</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PREMIERE</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i/>
          <w:caps/>
          <w:color w:val="000066"/>
          <w:kern w:val="0"/>
          <w:sz w:val="24"/>
          <w:szCs w:val="24"/>
          <w:lang w:val="fr-FR"/>
        </w:rPr>
        <w:t>Dispositions générales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1602 -</w:t>
      </w:r>
      <w:r w:rsidRPr="00F41236">
        <w:rPr>
          <w:rFonts w:ascii="Arial" w:eastAsia="Times New Roman" w:hAnsi="Arial" w:cs="Arial"/>
          <w:color w:val="000066"/>
          <w:kern w:val="0"/>
          <w:sz w:val="24"/>
          <w:szCs w:val="24"/>
          <w:lang w:val="fr-FR"/>
        </w:rPr>
        <w:t xml:space="preserve"> Le vendeur est tenu d'expliquer clairement ce à quoi il s'oblige.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Tout pacte obscur ou ambigu s'interprète contre le vendeur.</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1603 -</w:t>
      </w:r>
      <w:r w:rsidRPr="00F41236">
        <w:rPr>
          <w:rFonts w:ascii="Arial" w:eastAsia="Times New Roman" w:hAnsi="Arial" w:cs="Arial"/>
          <w:color w:val="000066"/>
          <w:kern w:val="0"/>
          <w:sz w:val="24"/>
          <w:szCs w:val="24"/>
          <w:lang w:val="fr-FR"/>
        </w:rPr>
        <w:t xml:space="preserve"> Il a deux obligations principales, celle de délivrer et celle de garantir la chose qu'il vend.</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II</w:t>
      </w:r>
    </w:p>
    <w:p w:rsidR="00F41236" w:rsidRPr="00F41236" w:rsidRDefault="00F41236" w:rsidP="00F41236">
      <w:pPr>
        <w:widowControl/>
        <w:overflowPunct w:val="0"/>
        <w:autoSpaceDE w:val="0"/>
        <w:autoSpaceDN w:val="0"/>
        <w:adjustRightInd w:val="0"/>
        <w:jc w:val="center"/>
        <w:rPr>
          <w:rFonts w:ascii="Arial" w:eastAsia="Times New Roman" w:hAnsi="Arial" w:cs="Arial"/>
          <w:i/>
          <w:caps/>
          <w:color w:val="000066"/>
          <w:kern w:val="0"/>
          <w:sz w:val="24"/>
          <w:szCs w:val="24"/>
          <w:lang w:val="fr-FR"/>
        </w:rPr>
      </w:pPr>
      <w:r w:rsidRPr="00F41236">
        <w:rPr>
          <w:rFonts w:ascii="Arial" w:eastAsia="Times New Roman" w:hAnsi="Arial" w:cs="Arial"/>
          <w:i/>
          <w:caps/>
          <w:color w:val="000066"/>
          <w:kern w:val="0"/>
          <w:sz w:val="24"/>
          <w:szCs w:val="24"/>
          <w:lang w:val="fr-FR"/>
        </w:rPr>
        <w:t>De la délivrance</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1604 -</w:t>
      </w:r>
      <w:r w:rsidRPr="00F41236">
        <w:rPr>
          <w:rFonts w:ascii="Arial" w:eastAsia="Times New Roman" w:hAnsi="Arial" w:cs="Arial"/>
          <w:color w:val="000066"/>
          <w:kern w:val="0"/>
          <w:sz w:val="24"/>
          <w:szCs w:val="24"/>
          <w:lang w:val="fr-FR"/>
        </w:rPr>
        <w:t xml:space="preserve"> La délivrance est le transport de la chose vendue en la puissance et possession de l'acheteur.</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1605 -</w:t>
      </w:r>
      <w:r w:rsidRPr="00F41236">
        <w:rPr>
          <w:rFonts w:ascii="Arial" w:eastAsia="Times New Roman" w:hAnsi="Arial" w:cs="Arial"/>
          <w:color w:val="000066"/>
          <w:kern w:val="0"/>
          <w:sz w:val="24"/>
          <w:szCs w:val="24"/>
          <w:lang w:val="fr-FR"/>
        </w:rPr>
        <w:t xml:space="preserve"> L'obligation de délivrer les immeubles est remplie de la part du vendeur lorsqu'il a remis les clefs, s'il s'agit d'un bâtiment ou lorsqu'il a remis les titres de propriété.</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1606 -</w:t>
      </w:r>
      <w:r w:rsidRPr="00F41236">
        <w:rPr>
          <w:rFonts w:ascii="Arial" w:eastAsia="Times New Roman" w:hAnsi="Arial" w:cs="Arial"/>
          <w:color w:val="000066"/>
          <w:kern w:val="0"/>
          <w:sz w:val="24"/>
          <w:szCs w:val="24"/>
          <w:lang w:val="fr-FR"/>
        </w:rPr>
        <w:t xml:space="preserve"> La délivrance des effets mobiliers s'opère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Ou par la tradition réelle,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Ou par la remise des clefs des bâtiments qui les contiennent,</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Ou même par le seul consentement des parties, si le transport ne peut pas s'en faire au moment de la vente, ou si l'acheteur les avait déjà en son pouvoir à un autre titre.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1607 -</w:t>
      </w:r>
      <w:r w:rsidRPr="00F41236">
        <w:rPr>
          <w:rFonts w:ascii="Arial" w:eastAsia="Times New Roman" w:hAnsi="Arial" w:cs="Arial"/>
          <w:color w:val="000066"/>
          <w:kern w:val="0"/>
          <w:sz w:val="24"/>
          <w:szCs w:val="24"/>
          <w:lang w:val="fr-FR"/>
        </w:rPr>
        <w:t xml:space="preserve"> La tradition des droits incorporels se fait, ou par la remise des titres, ou par l'usage que l'acquéreur en fait du consentement du vendeur.</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1608 -</w:t>
      </w:r>
      <w:r w:rsidRPr="00F41236">
        <w:rPr>
          <w:rFonts w:ascii="Arial" w:eastAsia="Times New Roman" w:hAnsi="Arial" w:cs="Arial"/>
          <w:color w:val="000066"/>
          <w:kern w:val="0"/>
          <w:sz w:val="24"/>
          <w:szCs w:val="24"/>
          <w:lang w:val="fr-FR"/>
        </w:rPr>
        <w:t xml:space="preserve"> Les frais de la délivrance sont à la charge du vendeur, et ceux de l'enlèvement à la charge de l'acheteur, s'il n'y a eu stipulation contraire.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1609 -</w:t>
      </w:r>
      <w:r w:rsidRPr="00F41236">
        <w:rPr>
          <w:rFonts w:ascii="Arial" w:eastAsia="Times New Roman" w:hAnsi="Arial" w:cs="Arial"/>
          <w:color w:val="000066"/>
          <w:kern w:val="0"/>
          <w:sz w:val="24"/>
          <w:szCs w:val="24"/>
          <w:lang w:val="fr-FR"/>
        </w:rPr>
        <w:t xml:space="preserve"> La délivrance doit se faire au lieu où était, au temps de la vente, la chose qui en a fait l'objet, s'il n'en a été autrement convenu.</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1610 -</w:t>
      </w:r>
      <w:r w:rsidRPr="00F41236">
        <w:rPr>
          <w:rFonts w:ascii="Arial" w:eastAsia="Times New Roman" w:hAnsi="Arial" w:cs="Arial"/>
          <w:color w:val="000066"/>
          <w:kern w:val="0"/>
          <w:sz w:val="24"/>
          <w:szCs w:val="24"/>
          <w:lang w:val="fr-FR"/>
        </w:rPr>
        <w:t xml:space="preserve"> Si le vendeur manque à faire la délivrance dans le temps convenu entre les parties, l'acquéreur pourra, à son choix, demander la résolution de la vente, ou sa mise en possession, si le retard ne vient que du fait du vendeur.</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1611 -</w:t>
      </w:r>
      <w:r w:rsidRPr="00F41236">
        <w:rPr>
          <w:rFonts w:ascii="Arial" w:eastAsia="Times New Roman" w:hAnsi="Arial" w:cs="Arial"/>
          <w:color w:val="000066"/>
          <w:kern w:val="0"/>
          <w:sz w:val="24"/>
          <w:szCs w:val="24"/>
          <w:lang w:val="fr-FR"/>
        </w:rPr>
        <w:t xml:space="preserve"> Dans tous les cas, le vendeur doit être condamné aux dommages et intérêts, s'il résulte un préjudice pour l'acquéreur, du défaut de délivrance au terme convenu.</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1612 -</w:t>
      </w:r>
      <w:r w:rsidRPr="00F41236">
        <w:rPr>
          <w:rFonts w:ascii="Arial" w:eastAsia="Times New Roman" w:hAnsi="Arial" w:cs="Arial"/>
          <w:color w:val="000066"/>
          <w:kern w:val="0"/>
          <w:sz w:val="24"/>
          <w:szCs w:val="24"/>
          <w:lang w:val="fr-FR"/>
        </w:rPr>
        <w:t xml:space="preserve"> Le vendeur n'est pas tenu de délivrer la chose, si l'acheteur n'en paye pas le prix, et que le vendeur ne lui ait pas accordé un délai pour le payement.</w:t>
      </w:r>
    </w:p>
    <w:p w:rsidR="00F41236" w:rsidRPr="00F41236" w:rsidRDefault="00F41236" w:rsidP="00F41236">
      <w:pPr>
        <w:widowControl/>
        <w:overflowPunct w:val="0"/>
        <w:autoSpaceDE w:val="0"/>
        <w:autoSpaceDN w:val="0"/>
        <w:adjustRightInd w:val="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1613 -</w:t>
      </w:r>
      <w:r w:rsidRPr="00F41236">
        <w:rPr>
          <w:rFonts w:ascii="Arial" w:eastAsia="Times New Roman" w:hAnsi="Arial" w:cs="Arial"/>
          <w:color w:val="000066"/>
          <w:kern w:val="0"/>
          <w:sz w:val="24"/>
          <w:szCs w:val="24"/>
          <w:lang w:val="fr-FR"/>
        </w:rPr>
        <w:t xml:space="preserve"> Il ne sera pas non plus obligé à la délivrance, quand même il aurait accordé un délai pour le payement, si, depuis la vente, l'acheteur est tombé en faillite ou en état de déconfiture, en sorte que le vendeur se trouve en danger imminent de perdre le prix; à moins que l'acheteur ne lui donne caution de payer au terme.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1614 -</w:t>
      </w:r>
      <w:r w:rsidRPr="00F41236">
        <w:rPr>
          <w:rFonts w:ascii="Arial" w:eastAsia="Times New Roman" w:hAnsi="Arial" w:cs="Arial"/>
          <w:color w:val="000066"/>
          <w:kern w:val="0"/>
          <w:sz w:val="24"/>
          <w:szCs w:val="24"/>
          <w:lang w:val="fr-FR"/>
        </w:rPr>
        <w:t xml:space="preserve"> La chose doit être délivrée en l'état où elle se trouve au moment de la vente.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xml:space="preserve"> Depuis ce jour, tous les fruits appartiennent à l'acquéreur.</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1615 -</w:t>
      </w:r>
      <w:r w:rsidRPr="00F41236">
        <w:rPr>
          <w:rFonts w:ascii="Arial" w:eastAsia="Times New Roman" w:hAnsi="Arial" w:cs="Arial"/>
          <w:color w:val="000066"/>
          <w:kern w:val="0"/>
          <w:sz w:val="24"/>
          <w:szCs w:val="24"/>
          <w:lang w:val="fr-FR"/>
        </w:rPr>
        <w:t xml:space="preserve"> L'obligation de délivrer la chose comprend ses accessoires et tout ce qui a été destiné à son usage perpétuel.</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1616 -</w:t>
      </w:r>
      <w:r w:rsidRPr="00F41236">
        <w:rPr>
          <w:rFonts w:ascii="Arial" w:eastAsia="Times New Roman" w:hAnsi="Arial" w:cs="Arial"/>
          <w:color w:val="000066"/>
          <w:kern w:val="0"/>
          <w:sz w:val="24"/>
          <w:szCs w:val="24"/>
          <w:lang w:val="fr-FR"/>
        </w:rPr>
        <w:t xml:space="preserve"> Le vendeur est tenu de délivrer la contenance telle qu'elle est portée au contrat, sous les modifications ci-après exprimées.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1617 -</w:t>
      </w:r>
      <w:r w:rsidRPr="00F41236">
        <w:rPr>
          <w:rFonts w:ascii="Arial" w:eastAsia="Times New Roman" w:hAnsi="Arial" w:cs="Arial"/>
          <w:color w:val="000066"/>
          <w:kern w:val="0"/>
          <w:sz w:val="24"/>
          <w:szCs w:val="24"/>
          <w:lang w:val="fr-FR"/>
        </w:rPr>
        <w:t xml:space="preserve"> Si la vente d'un immeuble a été faite avec indication de la contenance, à raison de tant la mesure, le vendeur est obligé de délivrer à l'acquéreur, s'il l'exige, la quantité indiquée au contrat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Et si la chose ne lui est pas possible, ou si l'acquéreur ne l'exige pas, le vendeur est obligé de souffrir une diminution proportionnelle du prix.</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 xml:space="preserve">Art. 1618 - </w:t>
      </w:r>
      <w:r w:rsidRPr="00F41236">
        <w:rPr>
          <w:rFonts w:ascii="Arial" w:eastAsia="Times New Roman" w:hAnsi="Arial" w:cs="Arial"/>
          <w:color w:val="000066"/>
          <w:kern w:val="0"/>
          <w:sz w:val="24"/>
          <w:szCs w:val="24"/>
          <w:lang w:val="fr-FR"/>
        </w:rPr>
        <w:t>Si, au contraire, dans le cas de l'article précédent, il se trouve une contenance plus grande que celle exprimée au contrat, l'acquéreur a le choix de fournir le supplément du prix, ou de désister du contrat, si l'excédent est d'un vingtième au-dessus de la contenance déclarée.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1619 -</w:t>
      </w:r>
      <w:r w:rsidRPr="00F41236">
        <w:rPr>
          <w:rFonts w:ascii="Arial" w:eastAsia="Times New Roman" w:hAnsi="Arial" w:cs="Arial"/>
          <w:color w:val="000066"/>
          <w:kern w:val="0"/>
          <w:sz w:val="24"/>
          <w:szCs w:val="24"/>
          <w:lang w:val="fr-FR"/>
        </w:rPr>
        <w:t xml:space="preserve"> Dans tous les autres cas,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Soit que la vente soit faite d'un corps certain et limité,</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Soit qu'elle ait pour objet des fonds distincts et séparés,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Soit qu'elle commence par la mesure, ou par la désignation de l'objet vendu suivie de la mesure,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xml:space="preserve">L'expression de cette mesure ne donne lieu à aucun supplément de prix, en faveur du vendeur, pour l'excédent de mesure, ni en faveur de l'acquéreur, à aucune diminution du prix pour moindre mesure, qu'autant que la différence de la mesure réelle à celle exprimée au contrat est d'un vingtième en plus ou en </w:t>
      </w:r>
      <w:r w:rsidRPr="00F41236">
        <w:rPr>
          <w:rFonts w:ascii="Arial" w:eastAsia="Times New Roman" w:hAnsi="Arial" w:cs="Arial"/>
          <w:color w:val="000066"/>
          <w:kern w:val="0"/>
          <w:sz w:val="24"/>
          <w:szCs w:val="24"/>
          <w:lang w:val="fr-FR"/>
        </w:rPr>
        <w:lastRenderedPageBreak/>
        <w:t>moins, eu égard à la valeur de la totalité des objets vendus, s'il n'y a pas stipulation contraire.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1620 -</w:t>
      </w:r>
      <w:r w:rsidRPr="00F41236">
        <w:rPr>
          <w:rFonts w:ascii="Arial" w:eastAsia="Times New Roman" w:hAnsi="Arial" w:cs="Arial"/>
          <w:color w:val="000066"/>
          <w:kern w:val="0"/>
          <w:sz w:val="24"/>
          <w:szCs w:val="24"/>
          <w:lang w:val="fr-FR"/>
        </w:rPr>
        <w:t xml:space="preserve"> Dans le cas où, suivant l'article précédent, il y a lieu à l'augmentation de prix pour excédent de mesure, l'acquéreur a le choix ou de se désister du contrat ou de fournir le supplément du prix, et ce, avec les intérêts s'il a gardé l'immeuble.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1621 -</w:t>
      </w:r>
      <w:r w:rsidRPr="00F41236">
        <w:rPr>
          <w:rFonts w:ascii="Arial" w:eastAsia="Times New Roman" w:hAnsi="Arial" w:cs="Arial"/>
          <w:color w:val="000066"/>
          <w:kern w:val="0"/>
          <w:sz w:val="24"/>
          <w:szCs w:val="24"/>
          <w:lang w:val="fr-FR"/>
        </w:rPr>
        <w:t xml:space="preserve"> Dans tous les cas où l'acquéreur a le droit de se désister du contrat, le vendeur est tenu de lui restituer, outre le prix, s'il l'a reçu, les frais de ce contrat.</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1622 -</w:t>
      </w:r>
      <w:r w:rsidRPr="00F41236">
        <w:rPr>
          <w:rFonts w:ascii="Arial" w:eastAsia="Times New Roman" w:hAnsi="Arial" w:cs="Arial"/>
          <w:color w:val="000066"/>
          <w:kern w:val="0"/>
          <w:sz w:val="24"/>
          <w:szCs w:val="24"/>
          <w:lang w:val="fr-FR"/>
        </w:rPr>
        <w:t xml:space="preserve"> L'action en supplément de prix de la part du vendeur, et celle en diminution de prix ou en résiliation du contrat de la part de l'acquéreur, doivent être intentées dans l'année, à compter du jour du contrat, à peine de déchéance.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1623 -</w:t>
      </w:r>
      <w:r w:rsidRPr="00F41236">
        <w:rPr>
          <w:rFonts w:ascii="Arial" w:eastAsia="Times New Roman" w:hAnsi="Arial" w:cs="Arial"/>
          <w:color w:val="000066"/>
          <w:kern w:val="0"/>
          <w:sz w:val="24"/>
          <w:szCs w:val="24"/>
          <w:lang w:val="fr-FR"/>
        </w:rPr>
        <w:t xml:space="preserve"> S'il a été vendu deux fonds par le même contrat, et pour un seul et même prix, avec désignation de la mesure de chacun, et qu'il se trouve moins de contenance en l'un et plus en l'autre, on fait compensation jusqu'à due concurrence; et l'action, soit en supplément, soit en diminution du prix, n'a lieu que suivant les règles ci</w:t>
      </w:r>
      <w:r w:rsidRPr="00F41236">
        <w:rPr>
          <w:rFonts w:ascii="Arial" w:eastAsia="Times New Roman" w:hAnsi="Arial" w:cs="Arial"/>
          <w:color w:val="000066"/>
          <w:kern w:val="0"/>
          <w:sz w:val="24"/>
          <w:szCs w:val="24"/>
          <w:lang w:val="fr-FR"/>
        </w:rPr>
        <w:noBreakHyphen/>
        <w:t>dessus établies.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i/>
          <w:color w:val="000066"/>
          <w:kern w:val="0"/>
          <w:sz w:val="24"/>
          <w:szCs w:val="24"/>
          <w:lang w:val="fr-FR"/>
        </w:rPr>
      </w:pPr>
      <w:r w:rsidRPr="00F41236">
        <w:rPr>
          <w:rFonts w:ascii="Arial" w:eastAsia="Times New Roman" w:hAnsi="Arial" w:cs="Arial"/>
          <w:b/>
          <w:color w:val="000066"/>
          <w:kern w:val="0"/>
          <w:sz w:val="24"/>
          <w:szCs w:val="24"/>
          <w:lang w:val="fr-FR"/>
        </w:rPr>
        <w:t>Art. 1624 -</w:t>
      </w:r>
      <w:r w:rsidRPr="00F41236">
        <w:rPr>
          <w:rFonts w:ascii="Arial" w:eastAsia="Times New Roman" w:hAnsi="Arial" w:cs="Arial"/>
          <w:color w:val="000066"/>
          <w:kern w:val="0"/>
          <w:sz w:val="24"/>
          <w:szCs w:val="24"/>
          <w:lang w:val="fr-FR"/>
        </w:rPr>
        <w:t xml:space="preserve"> La question de savoir sur lequel, du vendeur ou de l'acquéreur, doit tomber la perte ou la détérioration de la chose vendue avant la livraison, est jugée d'après les règles prescrites au titre </w:t>
      </w:r>
      <w:r w:rsidRPr="00F41236">
        <w:rPr>
          <w:rFonts w:ascii="Arial" w:eastAsia="Times New Roman" w:hAnsi="Arial" w:cs="Arial"/>
          <w:i/>
          <w:color w:val="000066"/>
          <w:kern w:val="0"/>
          <w:sz w:val="24"/>
          <w:szCs w:val="24"/>
          <w:lang w:val="fr-FR"/>
        </w:rPr>
        <w:t>Des contrats ou des obligations conventionnelles en général</w:t>
      </w:r>
    </w:p>
    <w:p w:rsidR="00F41236" w:rsidRPr="00F41236" w:rsidRDefault="00F41236" w:rsidP="00F41236">
      <w:pPr>
        <w:widowControl/>
        <w:overflowPunct w:val="0"/>
        <w:autoSpaceDE w:val="0"/>
        <w:autoSpaceDN w:val="0"/>
        <w:adjustRightInd w:val="0"/>
        <w:ind w:firstLine="284"/>
        <w:rPr>
          <w:rFonts w:ascii="Arial" w:eastAsia="Times New Roman" w:hAnsi="Arial" w:cs="Arial"/>
          <w:i/>
          <w:color w:val="000066"/>
          <w:kern w:val="0"/>
          <w:sz w:val="24"/>
          <w:szCs w:val="24"/>
          <w:lang w:val="fr-FR"/>
        </w:rPr>
      </w:pPr>
      <w:r w:rsidRPr="00F41236">
        <w:rPr>
          <w:rFonts w:ascii="Arial" w:eastAsia="Times New Roman" w:hAnsi="Arial" w:cs="Arial"/>
          <w:i/>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III</w:t>
      </w:r>
    </w:p>
    <w:p w:rsidR="00F41236" w:rsidRPr="00F41236" w:rsidRDefault="00F41236" w:rsidP="00F41236">
      <w:pPr>
        <w:widowControl/>
        <w:overflowPunct w:val="0"/>
        <w:autoSpaceDE w:val="0"/>
        <w:autoSpaceDN w:val="0"/>
        <w:adjustRightInd w:val="0"/>
        <w:jc w:val="center"/>
        <w:rPr>
          <w:rFonts w:ascii="Arial" w:eastAsia="Times New Roman" w:hAnsi="Arial" w:cs="Arial"/>
          <w:i/>
          <w:caps/>
          <w:color w:val="000066"/>
          <w:kern w:val="0"/>
          <w:sz w:val="24"/>
          <w:szCs w:val="24"/>
          <w:lang w:val="fr-FR"/>
        </w:rPr>
      </w:pPr>
      <w:r w:rsidRPr="00F41236">
        <w:rPr>
          <w:rFonts w:ascii="Arial" w:eastAsia="Times New Roman" w:hAnsi="Arial" w:cs="Arial"/>
          <w:i/>
          <w:caps/>
          <w:color w:val="000066"/>
          <w:kern w:val="0"/>
          <w:sz w:val="24"/>
          <w:szCs w:val="24"/>
          <w:lang w:val="fr-FR"/>
        </w:rPr>
        <w:t>De la garantie</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1625 -</w:t>
      </w:r>
      <w:r w:rsidRPr="00F41236">
        <w:rPr>
          <w:rFonts w:ascii="Arial" w:eastAsia="Times New Roman" w:hAnsi="Arial" w:cs="Arial"/>
          <w:color w:val="000066"/>
          <w:kern w:val="0"/>
          <w:sz w:val="24"/>
          <w:szCs w:val="24"/>
          <w:lang w:val="fr-FR"/>
        </w:rPr>
        <w:t xml:space="preserve"> La garantie que le vendeur doit à l'acquéreur, a deux objets : le premier est la possession paisible de la chose vendue; le second, les défauts cachés de cette chose ou les vices rédhibitoires.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b/>
          <w:i/>
          <w:color w:val="000066"/>
          <w:kern w:val="0"/>
          <w:sz w:val="24"/>
          <w:szCs w:val="24"/>
          <w:lang w:val="fr-FR"/>
        </w:rPr>
      </w:pPr>
      <w:r w:rsidRPr="00F41236">
        <w:rPr>
          <w:rFonts w:ascii="Arial" w:eastAsia="Times New Roman" w:hAnsi="Arial" w:cs="Arial"/>
          <w:b/>
          <w:i/>
          <w:color w:val="000066"/>
          <w:kern w:val="0"/>
          <w:sz w:val="24"/>
          <w:szCs w:val="24"/>
          <w:lang w:val="fr-FR"/>
        </w:rPr>
        <w:t>§ 1 - De la garantie en cas d'éviction</w:t>
      </w:r>
    </w:p>
    <w:p w:rsidR="00F41236" w:rsidRPr="00F41236" w:rsidRDefault="00F41236" w:rsidP="00F41236">
      <w:pPr>
        <w:widowControl/>
        <w:overflowPunct w:val="0"/>
        <w:autoSpaceDE w:val="0"/>
        <w:autoSpaceDN w:val="0"/>
        <w:adjustRightInd w:val="0"/>
        <w:jc w:val="center"/>
        <w:rPr>
          <w:rFonts w:ascii="Arial" w:eastAsia="Times New Roman" w:hAnsi="Arial" w:cs="Arial"/>
          <w:b/>
          <w:i/>
          <w:color w:val="000066"/>
          <w:kern w:val="0"/>
          <w:sz w:val="24"/>
          <w:szCs w:val="24"/>
          <w:lang w:val="fr-FR"/>
        </w:rPr>
      </w:pPr>
      <w:r w:rsidRPr="00F41236">
        <w:rPr>
          <w:rFonts w:ascii="Arial" w:eastAsia="Times New Roman" w:hAnsi="Arial" w:cs="Arial"/>
          <w:b/>
          <w:i/>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1626 -</w:t>
      </w:r>
      <w:r w:rsidRPr="00F41236">
        <w:rPr>
          <w:rFonts w:ascii="Arial" w:eastAsia="Times New Roman" w:hAnsi="Arial" w:cs="Arial"/>
          <w:color w:val="000066"/>
          <w:kern w:val="0"/>
          <w:sz w:val="24"/>
          <w:szCs w:val="24"/>
          <w:lang w:val="fr-FR"/>
        </w:rPr>
        <w:t xml:space="preserve"> Quoique lors de la vente il n'ait été fait aucune stipulation sur la garantie, le vendeur est obligé de droit à garantir l'acquéreur de l'éviction qu'il souffre dans la totalité ou partie de l'objet vendu, ou des charges prétendues sur cet objet, et non déclarées lors de la vente.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1627 -</w:t>
      </w:r>
      <w:r w:rsidRPr="00F41236">
        <w:rPr>
          <w:rFonts w:ascii="Arial" w:eastAsia="Times New Roman" w:hAnsi="Arial" w:cs="Arial"/>
          <w:color w:val="000066"/>
          <w:kern w:val="0"/>
          <w:sz w:val="24"/>
          <w:szCs w:val="24"/>
          <w:lang w:val="fr-FR"/>
        </w:rPr>
        <w:t xml:space="preserve"> Les parties peuvent, par des conventions particulières, ajouter à cette obligation de droit ou en diminuer l'effet; elles peuvent même convenir que le vendeur ne sera soumis à aucune garantie.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1628 -</w:t>
      </w:r>
      <w:r w:rsidRPr="00F41236">
        <w:rPr>
          <w:rFonts w:ascii="Arial" w:eastAsia="Times New Roman" w:hAnsi="Arial" w:cs="Arial"/>
          <w:color w:val="000066"/>
          <w:kern w:val="0"/>
          <w:sz w:val="24"/>
          <w:szCs w:val="24"/>
          <w:lang w:val="fr-FR"/>
        </w:rPr>
        <w:t xml:space="preserve"> Quoiqu'il soit dit que le vendeur ne sera soumis à aucune garantie, il demeure cependant tenu de celle qui résulte d'un fait qui lui est personnel: toute convention contraire est nulle.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1629 -</w:t>
      </w:r>
      <w:r w:rsidRPr="00F41236">
        <w:rPr>
          <w:rFonts w:ascii="Arial" w:eastAsia="Times New Roman" w:hAnsi="Arial" w:cs="Arial"/>
          <w:color w:val="000066"/>
          <w:kern w:val="0"/>
          <w:sz w:val="24"/>
          <w:szCs w:val="24"/>
          <w:lang w:val="fr-FR"/>
        </w:rPr>
        <w:t xml:space="preserve"> Dans le même cas de stipulation de non garantie, le vendeur, en cas d'éviction, est tenu à la restitution du prix, à moins que l'acquéreur n'ait connu lors de la vente le danger de l'éviction, ou qu'il n'ait acheté à ses périls et risques.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1630 -</w:t>
      </w:r>
      <w:r w:rsidRPr="00F41236">
        <w:rPr>
          <w:rFonts w:ascii="Arial" w:eastAsia="Times New Roman" w:hAnsi="Arial" w:cs="Arial"/>
          <w:color w:val="000066"/>
          <w:kern w:val="0"/>
          <w:sz w:val="24"/>
          <w:szCs w:val="24"/>
          <w:lang w:val="fr-FR"/>
        </w:rPr>
        <w:t xml:space="preserve"> Lorsque la garantie a été promise, ou qu'il n'a rien été stipulé à ce sujet, si l'acquéreur est évincé, il a droit de demander contre le vendeur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1° La restitution du prix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2° Celle des fruits, lorsqu'il est obligé de rendre au propriétaire qui l'évince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3° Les frais faits sur la demande en garantie de l'acheteur, et ceux faits par le demandeur originaire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4° Enfin les dommages et intérêts, ainsi que les frais et loyaux coûts du contrat</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1631 -</w:t>
      </w:r>
      <w:r w:rsidRPr="00F41236">
        <w:rPr>
          <w:rFonts w:ascii="Arial" w:eastAsia="Times New Roman" w:hAnsi="Arial" w:cs="Arial"/>
          <w:color w:val="000066"/>
          <w:kern w:val="0"/>
          <w:sz w:val="24"/>
          <w:szCs w:val="24"/>
          <w:lang w:val="fr-FR"/>
        </w:rPr>
        <w:t xml:space="preserve"> Lorsque à l'époque de l'éviction, la chose vendue se trouve diminuée de valeur, ou considérablement détériorée, soit par la négligence de l'acheteur, soit par des accidents de force majeure, le vendeur n'en est pas moins tenu de restituer la totalité du prix.</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1632 -</w:t>
      </w:r>
      <w:r w:rsidRPr="00F41236">
        <w:rPr>
          <w:rFonts w:ascii="Arial" w:eastAsia="Times New Roman" w:hAnsi="Arial" w:cs="Arial"/>
          <w:color w:val="000066"/>
          <w:kern w:val="0"/>
          <w:sz w:val="24"/>
          <w:szCs w:val="24"/>
          <w:lang w:val="fr-FR"/>
        </w:rPr>
        <w:t xml:space="preserve"> Mais si l'acquéreur a tiré profit des dégradations par lui faites, le vendeur a droit de retenir sur le prix une somme égale à ce profit.</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1633 -</w:t>
      </w:r>
      <w:r w:rsidRPr="00F41236">
        <w:rPr>
          <w:rFonts w:ascii="Arial" w:eastAsia="Times New Roman" w:hAnsi="Arial" w:cs="Arial"/>
          <w:color w:val="000066"/>
          <w:kern w:val="0"/>
          <w:sz w:val="24"/>
          <w:szCs w:val="24"/>
          <w:lang w:val="fr-FR"/>
        </w:rPr>
        <w:t xml:space="preserve"> Si la chose vendue se trouve avoir augmenté de prix à l'époque de l'éviction, indépendamment même du fait de l'acquéreur, le vendeur est tenu de lui payer ce qu'elle vaut au-dessus du prix de la vente.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1634 -</w:t>
      </w:r>
      <w:r w:rsidRPr="00F41236">
        <w:rPr>
          <w:rFonts w:ascii="Arial" w:eastAsia="Times New Roman" w:hAnsi="Arial" w:cs="Arial"/>
          <w:color w:val="000066"/>
          <w:kern w:val="0"/>
          <w:sz w:val="24"/>
          <w:szCs w:val="24"/>
          <w:lang w:val="fr-FR"/>
        </w:rPr>
        <w:t xml:space="preserve"> Le vendeur est tenu de rembourser ou de faire rembourser à l'acquéreur, par celui qui l'évince, toutes les réparations et améliorations, utiles qu'il aura faites au fonds.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1635 -</w:t>
      </w:r>
      <w:r w:rsidRPr="00F41236">
        <w:rPr>
          <w:rFonts w:ascii="Arial" w:eastAsia="Times New Roman" w:hAnsi="Arial" w:cs="Arial"/>
          <w:color w:val="000066"/>
          <w:kern w:val="0"/>
          <w:sz w:val="24"/>
          <w:szCs w:val="24"/>
          <w:lang w:val="fr-FR"/>
        </w:rPr>
        <w:t xml:space="preserve"> Si le vendeur avait vendu de mauvaise foi le fonds d'autrui, il sera obligé de rembourser à l'acquéreur toutes les dépenses, même voluptuaires ou d'agrément, que celui-ci aura faites au fonds.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1636 -</w:t>
      </w:r>
      <w:r w:rsidRPr="00F41236">
        <w:rPr>
          <w:rFonts w:ascii="Arial" w:eastAsia="Times New Roman" w:hAnsi="Arial" w:cs="Arial"/>
          <w:color w:val="000066"/>
          <w:kern w:val="0"/>
          <w:sz w:val="24"/>
          <w:szCs w:val="24"/>
          <w:lang w:val="fr-FR"/>
        </w:rPr>
        <w:t xml:space="preserve"> Si l'acquéreur n'est évincé que d'une partie de la chose, et qu'elle soit de telle conséquence, relativement au tout, que l'acquéreur n'eût point acheté sans la partie dont il a été évincé, il peut faire résilier la vente.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1637 -</w:t>
      </w:r>
      <w:r w:rsidRPr="00F41236">
        <w:rPr>
          <w:rFonts w:ascii="Arial" w:eastAsia="Times New Roman" w:hAnsi="Arial" w:cs="Arial"/>
          <w:color w:val="000066"/>
          <w:kern w:val="0"/>
          <w:sz w:val="24"/>
          <w:szCs w:val="24"/>
          <w:lang w:val="fr-FR"/>
        </w:rPr>
        <w:t xml:space="preserve"> Si, dans le cas de l'éviction d'une partie du fonds vendu, la vente n'est pas résiliée, la valeur de la partie dont l'acquéreur se trouve évincé lui est remboursée suivant l'estimation à l'époque de l'éviction, et non proportionnellement au prix total de la vente, soit que la chose vendue ait augmenté et diminué de valeur.</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1638 -</w:t>
      </w:r>
      <w:r w:rsidRPr="00F41236">
        <w:rPr>
          <w:rFonts w:ascii="Arial" w:eastAsia="Times New Roman" w:hAnsi="Arial" w:cs="Arial"/>
          <w:color w:val="000066"/>
          <w:kern w:val="0"/>
          <w:sz w:val="24"/>
          <w:szCs w:val="24"/>
          <w:lang w:val="fr-FR"/>
        </w:rPr>
        <w:t xml:space="preserve"> Si l'héritage vendu se trouve grevé, sans qu'il en ait été fait de déclaration, de servitudes non apparentes, et qu'elles soient de telle importance qu'il y ait lieu de présumer que l'acquéreur n'aurait pas acheté s'il en avait été instruit, il peut demander la résiliation du contrat, si mieux il n'aime se contenter d'une indemnité.</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i/>
          <w:color w:val="000066"/>
          <w:kern w:val="0"/>
          <w:sz w:val="24"/>
          <w:szCs w:val="24"/>
          <w:lang w:val="fr-FR"/>
        </w:rPr>
      </w:pPr>
      <w:r w:rsidRPr="00F41236">
        <w:rPr>
          <w:rFonts w:ascii="Arial" w:eastAsia="Times New Roman" w:hAnsi="Arial" w:cs="Arial"/>
          <w:b/>
          <w:color w:val="000066"/>
          <w:kern w:val="0"/>
          <w:sz w:val="24"/>
          <w:szCs w:val="24"/>
          <w:lang w:val="fr-FR"/>
        </w:rPr>
        <w:t>Art. 1639 -</w:t>
      </w:r>
      <w:r w:rsidRPr="00F41236">
        <w:rPr>
          <w:rFonts w:ascii="Arial" w:eastAsia="Times New Roman" w:hAnsi="Arial" w:cs="Arial"/>
          <w:color w:val="000066"/>
          <w:kern w:val="0"/>
          <w:sz w:val="24"/>
          <w:szCs w:val="24"/>
          <w:lang w:val="fr-FR"/>
        </w:rPr>
        <w:t xml:space="preserve"> Les autres questions auxquelles peuvent donner lieu les dommages et intérêts résultant pour l'acquéreur de l'inexécution de la vente, doivent être décidées suivant les règles générales établies au titre: </w:t>
      </w:r>
      <w:r w:rsidRPr="00F41236">
        <w:rPr>
          <w:rFonts w:ascii="Arial" w:eastAsia="Times New Roman" w:hAnsi="Arial" w:cs="Arial"/>
          <w:i/>
          <w:color w:val="000066"/>
          <w:kern w:val="0"/>
          <w:sz w:val="24"/>
          <w:szCs w:val="24"/>
          <w:lang w:val="fr-FR"/>
        </w:rPr>
        <w:t>Des contrats ou des obligations conventionnelles en générale.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1640 -</w:t>
      </w:r>
      <w:r w:rsidRPr="00F41236">
        <w:rPr>
          <w:rFonts w:ascii="Arial" w:eastAsia="Times New Roman" w:hAnsi="Arial" w:cs="Arial"/>
          <w:color w:val="000066"/>
          <w:kern w:val="0"/>
          <w:sz w:val="24"/>
          <w:szCs w:val="24"/>
          <w:lang w:val="fr-FR"/>
        </w:rPr>
        <w:t xml:space="preserve"> La garantie pour cause d'éviction cesse lorsque l'acquéreur s'est laissé condamner par un jugement en dernier ressort, ou dont l'appel n'est plus recevable, sans appeler son vendeur, si celui-ci prouve qu'il existait des moyens suffisants pour faire rejeter la demande.</w:t>
      </w:r>
    </w:p>
    <w:p w:rsidR="00F41236" w:rsidRPr="00F41236" w:rsidRDefault="00F41236" w:rsidP="00F41236">
      <w:pPr>
        <w:widowControl/>
        <w:overflowPunct w:val="0"/>
        <w:autoSpaceDE w:val="0"/>
        <w:autoSpaceDN w:val="0"/>
        <w:adjustRightInd w:val="0"/>
        <w:jc w:val="center"/>
        <w:rPr>
          <w:rFonts w:ascii="Arial" w:eastAsia="Times New Roman" w:hAnsi="Arial" w:cs="Arial"/>
          <w:b/>
          <w:i/>
          <w:color w:val="000066"/>
          <w:kern w:val="0"/>
          <w:sz w:val="24"/>
          <w:szCs w:val="24"/>
          <w:lang w:val="fr-FR"/>
        </w:rPr>
      </w:pPr>
      <w:r w:rsidRPr="00F41236">
        <w:rPr>
          <w:rFonts w:ascii="Arial" w:eastAsia="Times New Roman" w:hAnsi="Arial" w:cs="Arial"/>
          <w:b/>
          <w:i/>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b/>
          <w:i/>
          <w:color w:val="000066"/>
          <w:kern w:val="0"/>
          <w:sz w:val="24"/>
          <w:szCs w:val="24"/>
          <w:lang w:val="fr-FR"/>
        </w:rPr>
      </w:pPr>
      <w:r w:rsidRPr="00F41236">
        <w:rPr>
          <w:rFonts w:ascii="Arial" w:eastAsia="Times New Roman" w:hAnsi="Arial" w:cs="Arial"/>
          <w:b/>
          <w:i/>
          <w:color w:val="000066"/>
          <w:kern w:val="0"/>
          <w:sz w:val="24"/>
          <w:szCs w:val="24"/>
          <w:lang w:val="fr-FR"/>
        </w:rPr>
        <w:t>§ 2 - De la garantie des défauts de la chose vendue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1641 -</w:t>
      </w:r>
      <w:r w:rsidRPr="00F41236">
        <w:rPr>
          <w:rFonts w:ascii="Arial" w:eastAsia="Times New Roman" w:hAnsi="Arial" w:cs="Arial"/>
          <w:color w:val="000066"/>
          <w:kern w:val="0"/>
          <w:sz w:val="24"/>
          <w:szCs w:val="24"/>
          <w:lang w:val="fr-FR"/>
        </w:rPr>
        <w:t>Le vendeur est tenu de la garantie à raison des défauts cachés de la chose vendue qui la rendent impropre à l'usage auquel on la destine, ou qui diminuent tellement cet usage, que l'acheteur ne l'aurait pas acquise, ou n'en aurait donné qu'un moindre prix, s'il les avait connus.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1642 -</w:t>
      </w:r>
      <w:r w:rsidRPr="00F41236">
        <w:rPr>
          <w:rFonts w:ascii="Arial" w:eastAsia="Times New Roman" w:hAnsi="Arial" w:cs="Arial"/>
          <w:color w:val="000066"/>
          <w:kern w:val="0"/>
          <w:sz w:val="24"/>
          <w:szCs w:val="24"/>
          <w:lang w:val="fr-FR"/>
        </w:rPr>
        <w:t xml:space="preserve"> Le vendeur n'est pas tenu des vices apparents et dont l'acheteur a pu se convaincre lui-même.</w:t>
      </w:r>
    </w:p>
    <w:p w:rsidR="00F41236" w:rsidRPr="00F41236" w:rsidRDefault="00F41236" w:rsidP="00F41236">
      <w:pPr>
        <w:widowControl/>
        <w:overflowPunct w:val="0"/>
        <w:autoSpaceDE w:val="0"/>
        <w:autoSpaceDN w:val="0"/>
        <w:adjustRightInd w:val="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1643 -</w:t>
      </w:r>
      <w:r w:rsidRPr="00F41236">
        <w:rPr>
          <w:rFonts w:ascii="Arial" w:eastAsia="Times New Roman" w:hAnsi="Arial" w:cs="Arial"/>
          <w:color w:val="000066"/>
          <w:kern w:val="0"/>
          <w:sz w:val="24"/>
          <w:szCs w:val="24"/>
          <w:lang w:val="fr-FR"/>
        </w:rPr>
        <w:t xml:space="preserve"> Il est tenu des vices cachés, quand même il ne les aurait pas connus, à moins que dans ce cas, il n'ait stipulé qu'il ne sera obligé à aucune garantie.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1644 -</w:t>
      </w:r>
      <w:r w:rsidRPr="00F41236">
        <w:rPr>
          <w:rFonts w:ascii="Arial" w:eastAsia="Times New Roman" w:hAnsi="Arial" w:cs="Arial"/>
          <w:color w:val="000066"/>
          <w:kern w:val="0"/>
          <w:sz w:val="24"/>
          <w:szCs w:val="24"/>
          <w:lang w:val="fr-FR"/>
        </w:rPr>
        <w:t xml:space="preserve"> Dans le cas des articles 1641 et 1643, l'acheteur a le choix de rendre la chose et de se faire restituer le prix, ou garder la chose et de se faire rendre une partie du prix, telle qu'elle sera arbitrée par experts.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1645 -</w:t>
      </w:r>
      <w:r w:rsidRPr="00F41236">
        <w:rPr>
          <w:rFonts w:ascii="Arial" w:eastAsia="Times New Roman" w:hAnsi="Arial" w:cs="Arial"/>
          <w:color w:val="000066"/>
          <w:kern w:val="0"/>
          <w:sz w:val="24"/>
          <w:szCs w:val="24"/>
          <w:lang w:val="fr-FR"/>
        </w:rPr>
        <w:t xml:space="preserve"> Si le vendeur connaissait les vices de la chose, il est tenu, outre la restitution du prix qu'il en a reçu, de tous les dommages et intérêts envers l'acheteur.</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1646 -</w:t>
      </w:r>
      <w:r w:rsidRPr="00F41236">
        <w:rPr>
          <w:rFonts w:ascii="Arial" w:eastAsia="Times New Roman" w:hAnsi="Arial" w:cs="Arial"/>
          <w:color w:val="000066"/>
          <w:kern w:val="0"/>
          <w:sz w:val="24"/>
          <w:szCs w:val="24"/>
          <w:lang w:val="fr-FR"/>
        </w:rPr>
        <w:t xml:space="preserve"> Si le vendeur ignorait les vices de la chose, il ne sera tenu qu'à la restitution du prix, et à rembourser à l'acquéreur les frais occasionnés par la vente.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1647 -</w:t>
      </w:r>
      <w:r w:rsidRPr="00F41236">
        <w:rPr>
          <w:rFonts w:ascii="Arial" w:eastAsia="Times New Roman" w:hAnsi="Arial" w:cs="Arial"/>
          <w:color w:val="000066"/>
          <w:kern w:val="0"/>
          <w:sz w:val="24"/>
          <w:szCs w:val="24"/>
          <w:lang w:val="fr-FR"/>
        </w:rPr>
        <w:t xml:space="preserve"> Si la chose qui avait des vices a péri par suite de sa mauvaise qualité, la perte est pour le vendeur, qui sera tenu envers l'acheteur à la restitution du prix, et aux autres dédommagements expliqués dans les deux articles précédents.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Mais la perte arrivée par cas fortuit sera pour le compte de l'acheteur.</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1648 -</w:t>
      </w:r>
      <w:r w:rsidRPr="00F41236">
        <w:rPr>
          <w:rFonts w:ascii="Arial" w:eastAsia="Times New Roman" w:hAnsi="Arial" w:cs="Arial"/>
          <w:color w:val="000066"/>
          <w:kern w:val="0"/>
          <w:sz w:val="24"/>
          <w:szCs w:val="24"/>
          <w:lang w:val="fr-FR"/>
        </w:rPr>
        <w:t xml:space="preserve"> L'action résultant des vices rédhibitoires doit être intentée par l'acquéreur, dans un bref délai, suivant la nature des vices rédhibitoires, et l'usage du lieu où la vente a été faite.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 xml:space="preserve">Art. </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b/>
          <w:color w:val="000066"/>
          <w:kern w:val="0"/>
          <w:sz w:val="24"/>
          <w:szCs w:val="24"/>
          <w:lang w:val="fr-FR"/>
        </w:rPr>
        <w:t>1649 -</w:t>
      </w:r>
      <w:r w:rsidRPr="00F41236">
        <w:rPr>
          <w:rFonts w:ascii="Arial" w:eastAsia="Times New Roman" w:hAnsi="Arial" w:cs="Arial"/>
          <w:color w:val="000066"/>
          <w:kern w:val="0"/>
          <w:sz w:val="24"/>
          <w:szCs w:val="24"/>
          <w:lang w:val="fr-FR"/>
        </w:rPr>
        <w:t xml:space="preserve"> Elle n'a pas lieu dans les ventes faites par autorité de justice.</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V</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Des obligations de l'acheteur</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1650 -</w:t>
      </w:r>
      <w:r w:rsidRPr="00F41236">
        <w:rPr>
          <w:rFonts w:ascii="Arial" w:eastAsia="Times New Roman" w:hAnsi="Arial" w:cs="Arial"/>
          <w:color w:val="000066"/>
          <w:kern w:val="0"/>
          <w:sz w:val="24"/>
          <w:szCs w:val="24"/>
          <w:lang w:val="fr-FR"/>
        </w:rPr>
        <w:t xml:space="preserve"> La principale obligation de l'acheteur est de payer le prix au jour et au lieu réglés par la vente.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1651 -</w:t>
      </w:r>
      <w:r w:rsidRPr="00F41236">
        <w:rPr>
          <w:rFonts w:ascii="Arial" w:eastAsia="Times New Roman" w:hAnsi="Arial" w:cs="Arial"/>
          <w:color w:val="000066"/>
          <w:kern w:val="0"/>
          <w:sz w:val="24"/>
          <w:szCs w:val="24"/>
          <w:lang w:val="fr-FR"/>
        </w:rPr>
        <w:t xml:space="preserve"> S'il n'a rien été réglé à cet égard lors de la vente, l'acheteur doit payer au lieu et dans le temps où doit se faire la délivrance.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1652 -</w:t>
      </w:r>
      <w:r w:rsidRPr="00F41236">
        <w:rPr>
          <w:rFonts w:ascii="Arial" w:eastAsia="Times New Roman" w:hAnsi="Arial" w:cs="Arial"/>
          <w:color w:val="000066"/>
          <w:kern w:val="0"/>
          <w:sz w:val="24"/>
          <w:szCs w:val="24"/>
          <w:lang w:val="fr-FR"/>
        </w:rPr>
        <w:t xml:space="preserve"> L'acheteur doit l’intérêt du prix de la vente jusqu'au payement du capital, dans les trois cas suivants: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S'il a été ainsi convenu lors de la vente;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 la chose vendue et livrée produit des fruits et autres revenus;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 l'acheteur a été sommé de payer.</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Dans ce dernier cas, l'intérêt ne court que depuis la sommation.</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1653 -</w:t>
      </w:r>
      <w:r w:rsidRPr="00F41236">
        <w:rPr>
          <w:rFonts w:ascii="Arial" w:eastAsia="Times New Roman" w:hAnsi="Arial" w:cs="Arial"/>
          <w:color w:val="000066"/>
          <w:kern w:val="0"/>
          <w:sz w:val="24"/>
          <w:szCs w:val="24"/>
          <w:lang w:val="fr-FR"/>
        </w:rPr>
        <w:t xml:space="preserve"> Si l'acheteur est troublé ou à juste sujet de craindre d'être troublé par une action, soit hypothécaire, soit en revendication, il peut suspendre le payement du prix jusqu'à ce que le vendeur ait fait cesser le trouble, si mieux n'aime celui-ci donner caution, ou à moins qu'il n'ait été stipulé que, nonobstant le trouble, l'acheteur payera.</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 xml:space="preserve">Art. </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b/>
          <w:color w:val="000066"/>
          <w:kern w:val="0"/>
          <w:sz w:val="24"/>
          <w:szCs w:val="24"/>
          <w:lang w:val="fr-FR"/>
        </w:rPr>
        <w:t>1654 -</w:t>
      </w:r>
      <w:r w:rsidRPr="00F41236">
        <w:rPr>
          <w:rFonts w:ascii="Arial" w:eastAsia="Times New Roman" w:hAnsi="Arial" w:cs="Arial"/>
          <w:color w:val="000066"/>
          <w:kern w:val="0"/>
          <w:sz w:val="24"/>
          <w:szCs w:val="24"/>
          <w:lang w:val="fr-FR"/>
        </w:rPr>
        <w:t xml:space="preserve"> Si l'acheteur ne paye pas le prix, le vendeur peut demander la résolution de la vente.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lastRenderedPageBreak/>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1655 -</w:t>
      </w:r>
      <w:r w:rsidRPr="00F41236">
        <w:rPr>
          <w:rFonts w:ascii="Arial" w:eastAsia="Times New Roman" w:hAnsi="Arial" w:cs="Arial"/>
          <w:color w:val="000066"/>
          <w:kern w:val="0"/>
          <w:sz w:val="24"/>
          <w:szCs w:val="24"/>
          <w:lang w:val="fr-FR"/>
        </w:rPr>
        <w:t xml:space="preserve"> La résolution de la vente d'immeubles est prononcée de suite, si le vendeur est en danger de perdre la chose et le prix.</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 ce danger n'existe pas, le juge peut accorder à l’acquéreur u n délai plus ou moins long suivant les circonstances.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Ce délai passé sans que l'acquéreur ait payé, la résolution de la vente sera prononcée.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1656 -</w:t>
      </w:r>
      <w:r w:rsidRPr="00F41236">
        <w:rPr>
          <w:rFonts w:ascii="Arial" w:eastAsia="Times New Roman" w:hAnsi="Arial" w:cs="Arial"/>
          <w:color w:val="000066"/>
          <w:kern w:val="0"/>
          <w:sz w:val="24"/>
          <w:szCs w:val="24"/>
          <w:lang w:val="fr-FR"/>
        </w:rPr>
        <w:t xml:space="preserve"> S'il a été stipulé, lors de la vente d'immeubles, que, faute de payement du prix  dans le terme convenu, la vente serait résolue de plein droit, l'acquéreur peut néanmoins payer après l’expiration du délai, tant qu'il n'a pas été mis en demeure par une sommation; mais, après cette sommation, le juge ne peut pas lui accorder de délai.</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1657 -</w:t>
      </w:r>
      <w:r w:rsidRPr="00F41236">
        <w:rPr>
          <w:rFonts w:ascii="Arial" w:eastAsia="Times New Roman" w:hAnsi="Arial" w:cs="Arial"/>
          <w:color w:val="000066"/>
          <w:kern w:val="0"/>
          <w:sz w:val="24"/>
          <w:szCs w:val="24"/>
          <w:lang w:val="fr-FR"/>
        </w:rPr>
        <w:t xml:space="preserve"> En matière de vente de denrées et effets mobiliers, la résolution de la vente aura lieu de plein droit et sans sommation, au profit du vendeur, après l'expiration du terme convenu pour le retirement.</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VI</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De la nullité et de la résolution de la vente</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1658 -</w:t>
      </w:r>
      <w:r w:rsidRPr="00F41236">
        <w:rPr>
          <w:rFonts w:ascii="Arial" w:eastAsia="Times New Roman" w:hAnsi="Arial" w:cs="Arial"/>
          <w:color w:val="000066"/>
          <w:kern w:val="0"/>
          <w:sz w:val="24"/>
          <w:szCs w:val="24"/>
          <w:lang w:val="fr-FR"/>
        </w:rPr>
        <w:t xml:space="preserve"> Indépendamment  des causes de nullité ou de résolution déjà expliquées dans ce titre, et de celles qui sont communes à toutes les conventions, le contrat de vente peut être résolu par l'exercice de la faculté de rachat et par la vileté du prix.</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PREMIERE</w:t>
      </w:r>
    </w:p>
    <w:p w:rsidR="00F41236" w:rsidRPr="00F41236" w:rsidRDefault="00F41236" w:rsidP="00F41236">
      <w:pPr>
        <w:widowControl/>
        <w:overflowPunct w:val="0"/>
        <w:autoSpaceDE w:val="0"/>
        <w:autoSpaceDN w:val="0"/>
        <w:adjustRightInd w:val="0"/>
        <w:jc w:val="center"/>
        <w:rPr>
          <w:rFonts w:ascii="Arial" w:eastAsia="Times New Roman" w:hAnsi="Arial" w:cs="Arial"/>
          <w:i/>
          <w:caps/>
          <w:color w:val="000066"/>
          <w:kern w:val="0"/>
          <w:sz w:val="24"/>
          <w:szCs w:val="24"/>
          <w:lang w:val="fr-FR"/>
        </w:rPr>
      </w:pPr>
      <w:r w:rsidRPr="00F41236">
        <w:rPr>
          <w:rFonts w:ascii="Arial" w:eastAsia="Times New Roman" w:hAnsi="Arial" w:cs="Arial"/>
          <w:i/>
          <w:caps/>
          <w:color w:val="000066"/>
          <w:kern w:val="0"/>
          <w:sz w:val="24"/>
          <w:szCs w:val="24"/>
          <w:lang w:val="fr-FR"/>
        </w:rPr>
        <w:t>De la faculté de rachat</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1659 -</w:t>
      </w:r>
      <w:r w:rsidRPr="00F41236">
        <w:rPr>
          <w:rFonts w:ascii="Arial" w:eastAsia="Times New Roman" w:hAnsi="Arial" w:cs="Arial"/>
          <w:color w:val="000066"/>
          <w:kern w:val="0"/>
          <w:sz w:val="24"/>
          <w:szCs w:val="24"/>
          <w:lang w:val="fr-FR"/>
        </w:rPr>
        <w:t xml:space="preserve"> La faculté de rachat ou de réméré est un pacte par lequel le vendeur se réserve de reprendre la chose vendue, moyennant la restitution du prix principal et le remboursement dont il est parlé à l'article 1673.</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1660 -</w:t>
      </w:r>
      <w:r w:rsidRPr="00F41236">
        <w:rPr>
          <w:rFonts w:ascii="Arial" w:eastAsia="Times New Roman" w:hAnsi="Arial" w:cs="Arial"/>
          <w:color w:val="000066"/>
          <w:kern w:val="0"/>
          <w:sz w:val="24"/>
          <w:szCs w:val="24"/>
          <w:lang w:val="fr-FR"/>
        </w:rPr>
        <w:t xml:space="preserve"> La faculté de rachat ne peut être stipulée pour un terme excédant cinq années.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 elle a été stipulée pour un terme plus long, elle est réduite à ce terme.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1661 -</w:t>
      </w:r>
      <w:r w:rsidRPr="00F41236">
        <w:rPr>
          <w:rFonts w:ascii="Arial" w:eastAsia="Times New Roman" w:hAnsi="Arial" w:cs="Arial"/>
          <w:color w:val="000066"/>
          <w:kern w:val="0"/>
          <w:sz w:val="24"/>
          <w:szCs w:val="24"/>
          <w:lang w:val="fr-FR"/>
        </w:rPr>
        <w:t xml:space="preserve"> Le terme fixé est de rigueur, et ne peut être prolongé par le juge.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1662 -</w:t>
      </w:r>
      <w:r w:rsidRPr="00F41236">
        <w:rPr>
          <w:rFonts w:ascii="Arial" w:eastAsia="Times New Roman" w:hAnsi="Arial" w:cs="Arial"/>
          <w:color w:val="000066"/>
          <w:kern w:val="0"/>
          <w:sz w:val="24"/>
          <w:szCs w:val="24"/>
          <w:lang w:val="fr-FR"/>
        </w:rPr>
        <w:t xml:space="preserve"> Faute par le vendeur d'avoir exercé son action de réméré dans le terme prescrit, l'acquéreur demeure propriétaire irrévocable.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1663 -</w:t>
      </w:r>
      <w:r w:rsidRPr="00F41236">
        <w:rPr>
          <w:rFonts w:ascii="Arial" w:eastAsia="Times New Roman" w:hAnsi="Arial" w:cs="Arial"/>
          <w:color w:val="000066"/>
          <w:kern w:val="0"/>
          <w:sz w:val="24"/>
          <w:szCs w:val="24"/>
          <w:lang w:val="fr-FR"/>
        </w:rPr>
        <w:t xml:space="preserve"> Le délai court contre toutes personnes, même contre le mineur, sauf, s'il y a lieu, le recours contre qui de droit.</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lastRenderedPageBreak/>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1664 -</w:t>
      </w:r>
      <w:r w:rsidRPr="00F41236">
        <w:rPr>
          <w:rFonts w:ascii="Arial" w:eastAsia="Times New Roman" w:hAnsi="Arial" w:cs="Arial"/>
          <w:color w:val="000066"/>
          <w:kern w:val="0"/>
          <w:sz w:val="24"/>
          <w:szCs w:val="24"/>
          <w:lang w:val="fr-FR"/>
        </w:rPr>
        <w:t xml:space="preserve"> Le vendeur à pacte de rachat peut exercer son action contre un second acquéreur, quand même la faculté de réméré n'aurait pas été déclarée dans le second contrat.</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1665 -</w:t>
      </w:r>
      <w:r w:rsidRPr="00F41236">
        <w:rPr>
          <w:rFonts w:ascii="Arial" w:eastAsia="Times New Roman" w:hAnsi="Arial" w:cs="Arial"/>
          <w:color w:val="000066"/>
          <w:kern w:val="0"/>
          <w:sz w:val="24"/>
          <w:szCs w:val="24"/>
          <w:lang w:val="fr-FR"/>
        </w:rPr>
        <w:t xml:space="preserve"> L'acquéreur à pacte de rachat exerce tous les droits de son vendeur; il peut prescrire tant contre le véritable maître que contre ceux qui prétendraient des droits en hypothèques sur la chose vendue.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1666 -</w:t>
      </w:r>
      <w:r w:rsidRPr="00F41236">
        <w:rPr>
          <w:rFonts w:ascii="Arial" w:eastAsia="Times New Roman" w:hAnsi="Arial" w:cs="Arial"/>
          <w:color w:val="000066"/>
          <w:kern w:val="0"/>
          <w:sz w:val="24"/>
          <w:szCs w:val="24"/>
          <w:lang w:val="fr-FR"/>
        </w:rPr>
        <w:t xml:space="preserve"> Il peut opposer le bénéfice de la discussion aux créanciers de son vendeur.</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1667 -</w:t>
      </w:r>
      <w:r w:rsidRPr="00F41236">
        <w:rPr>
          <w:rFonts w:ascii="Arial" w:eastAsia="Times New Roman" w:hAnsi="Arial" w:cs="Arial"/>
          <w:color w:val="000066"/>
          <w:kern w:val="0"/>
          <w:sz w:val="24"/>
          <w:szCs w:val="24"/>
          <w:lang w:val="fr-FR"/>
        </w:rPr>
        <w:t xml:space="preserve"> Si l'acquéreur à pacte de rémérée d'une partie indivise d'un héritage, s'est rendu adjudicataire de la totalité sur une licitation provoquée contre lui, il peut obliger le vendeur à retirer le tout lorsque celui-ci veut user du pacte.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1668 -</w:t>
      </w:r>
      <w:r w:rsidRPr="00F41236">
        <w:rPr>
          <w:rFonts w:ascii="Arial" w:eastAsia="Times New Roman" w:hAnsi="Arial" w:cs="Arial"/>
          <w:color w:val="000066"/>
          <w:kern w:val="0"/>
          <w:sz w:val="24"/>
          <w:szCs w:val="24"/>
          <w:lang w:val="fr-FR"/>
        </w:rPr>
        <w:t xml:space="preserve"> Si plusieurs ont vendu conjointement, et par un seul contrat, un héritage commun entre eux, chacun ne peut exercer l'action en réméré que pour la part qu'il y avait.</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1669 -</w:t>
      </w:r>
      <w:r w:rsidRPr="00F41236">
        <w:rPr>
          <w:rFonts w:ascii="Arial" w:eastAsia="Times New Roman" w:hAnsi="Arial" w:cs="Arial"/>
          <w:color w:val="000066"/>
          <w:kern w:val="0"/>
          <w:sz w:val="24"/>
          <w:szCs w:val="24"/>
          <w:lang w:val="fr-FR"/>
        </w:rPr>
        <w:t xml:space="preserve"> Il en est de même, si celui qui a vendu seul un héritage a laissé plusieurs héritiers.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Chacun de  ces cohéritiers ne peut user de la faculté de rachat que pour la part qu'il prend dans la succession.</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1670 -</w:t>
      </w:r>
      <w:r w:rsidRPr="00F41236">
        <w:rPr>
          <w:rFonts w:ascii="Arial" w:eastAsia="Times New Roman" w:hAnsi="Arial" w:cs="Arial"/>
          <w:color w:val="000066"/>
          <w:kern w:val="0"/>
          <w:sz w:val="24"/>
          <w:szCs w:val="24"/>
          <w:lang w:val="fr-FR"/>
        </w:rPr>
        <w:t xml:space="preserve"> Mais, dans le cas des deux articles précédents, l'acquéreur peut exiger que tous les covendeurs ou tous les cohéritiers soient mis en cause, afin de se concilier entre eux pour la reprise de l'héritage entier  et, s'ils ne se concilient pas, il sera renvoyé de la demande.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1671 -</w:t>
      </w:r>
      <w:r w:rsidRPr="00F41236">
        <w:rPr>
          <w:rFonts w:ascii="Arial" w:eastAsia="Times New Roman" w:hAnsi="Arial" w:cs="Arial"/>
          <w:color w:val="000066"/>
          <w:kern w:val="0"/>
          <w:sz w:val="24"/>
          <w:szCs w:val="24"/>
          <w:lang w:val="fr-FR"/>
        </w:rPr>
        <w:t xml:space="preserve"> Si la vente d'un héritage appartenant à plusieurs n'a pas été faite conjointement et de tout l'héritage ensemble, et que chacun n'ait vendu que la part qu'il y avait, ils peuvent exercer séparément l'action en réméré sur la portion qui leur appartenait;</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Et l'acquéreur ne peut forcer celui qui l'exercera de cette manière, à retirer le tout.</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1672 -</w:t>
      </w:r>
      <w:r w:rsidRPr="00F41236">
        <w:rPr>
          <w:rFonts w:ascii="Arial" w:eastAsia="Times New Roman" w:hAnsi="Arial" w:cs="Arial"/>
          <w:color w:val="000066"/>
          <w:kern w:val="0"/>
          <w:sz w:val="24"/>
          <w:szCs w:val="24"/>
          <w:lang w:val="fr-FR"/>
        </w:rPr>
        <w:t xml:space="preserve"> Si l'acquéreur a laissé plusieurs héritiers, l'action en réméré ne peut être exercée contre chacun d'eux que pour sa part, dans le cas où elle est encore indivise, et dans celui où la chose vendue a été partagée entre eux.</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Mais s'il y a eu partage de l'hérédité, et que la chose vendue soit échue au lot de l'un des héritiers, l'action en réméré peut être intentée contre lui pour le tout.</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lastRenderedPageBreak/>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1673 -</w:t>
      </w:r>
      <w:r w:rsidRPr="00F41236">
        <w:rPr>
          <w:rFonts w:ascii="Arial" w:eastAsia="Times New Roman" w:hAnsi="Arial" w:cs="Arial"/>
          <w:color w:val="000066"/>
          <w:kern w:val="0"/>
          <w:sz w:val="24"/>
          <w:szCs w:val="24"/>
          <w:lang w:val="fr-FR"/>
        </w:rPr>
        <w:t xml:space="preserve"> Le vendeur qui use du pacte de rachat, doit rembourser non seulement le prix principal, mais encore les frais et loyaux coûts de la vente, les réparations nécessaires, et celles qui ont augmenté la valeur du fonds, jusqu'à concurrence de cette augmentation. Il ne peut entrer en possession qu'après avoir satisfait à toutes ses obligations.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Lorsque le vendeur rentre dans son héritage par l'effet du pacte de rachat, il le reprend, exempt de toutes les charges et hypothèques dont l'acquéreur l'aurait grevé: il est tenu d'exécuter les baux faits sans fraude par l'acquéreur.</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II</w:t>
      </w:r>
    </w:p>
    <w:p w:rsidR="00F41236" w:rsidRPr="00F41236" w:rsidRDefault="00F41236" w:rsidP="00F41236">
      <w:pPr>
        <w:widowControl/>
        <w:overflowPunct w:val="0"/>
        <w:autoSpaceDE w:val="0"/>
        <w:autoSpaceDN w:val="0"/>
        <w:adjustRightInd w:val="0"/>
        <w:jc w:val="center"/>
        <w:rPr>
          <w:rFonts w:ascii="Arial" w:eastAsia="Times New Roman" w:hAnsi="Arial" w:cs="Arial"/>
          <w:i/>
          <w:caps/>
          <w:color w:val="000066"/>
          <w:kern w:val="0"/>
          <w:sz w:val="24"/>
          <w:szCs w:val="24"/>
          <w:lang w:val="fr-FR"/>
        </w:rPr>
      </w:pPr>
      <w:r w:rsidRPr="00F41236">
        <w:rPr>
          <w:rFonts w:ascii="Arial" w:eastAsia="Times New Roman" w:hAnsi="Arial" w:cs="Arial"/>
          <w:i/>
          <w:caps/>
          <w:color w:val="000066"/>
          <w:kern w:val="0"/>
          <w:sz w:val="24"/>
          <w:szCs w:val="24"/>
          <w:lang w:val="fr-FR"/>
        </w:rPr>
        <w:t>De la rescision de la vente pour cause de lésion</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1674 -</w:t>
      </w:r>
      <w:r w:rsidRPr="00F41236">
        <w:rPr>
          <w:rFonts w:ascii="Arial" w:eastAsia="Times New Roman" w:hAnsi="Arial" w:cs="Arial"/>
          <w:color w:val="000066"/>
          <w:kern w:val="0"/>
          <w:sz w:val="24"/>
          <w:szCs w:val="24"/>
          <w:lang w:val="fr-FR"/>
        </w:rPr>
        <w:t xml:space="preserve"> Si le vendeur a été lésé de plus de sept douzièmes dans le prix d'un immeuble, il a le droit de demander la rescision de la vente, quand même il aurait expressément renoncé dans le contrat à la faculté de demander cette rescision, et qu'il aurait déclaré donner la plus-value.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1675 -</w:t>
      </w:r>
      <w:r w:rsidRPr="00F41236">
        <w:rPr>
          <w:rFonts w:ascii="Arial" w:eastAsia="Times New Roman" w:hAnsi="Arial" w:cs="Arial"/>
          <w:color w:val="000066"/>
          <w:kern w:val="0"/>
          <w:sz w:val="24"/>
          <w:szCs w:val="24"/>
          <w:lang w:val="fr-FR"/>
        </w:rPr>
        <w:t xml:space="preserve"> Pour savoir s'il y a lésion de plus de sept douzièmes, il faut estimer l'immeuble suivant son état et sa valeur au moment de la vente.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i/>
          <w:color w:val="000066"/>
          <w:kern w:val="0"/>
          <w:sz w:val="24"/>
          <w:szCs w:val="24"/>
          <w:lang w:val="fr-FR"/>
        </w:rPr>
        <w:t>(L. 28 nov 1949)</w:t>
      </w:r>
      <w:r w:rsidRPr="00F41236">
        <w:rPr>
          <w:rFonts w:ascii="Arial" w:eastAsia="Times New Roman" w:hAnsi="Arial" w:cs="Arial"/>
          <w:color w:val="000066"/>
          <w:kern w:val="0"/>
          <w:sz w:val="24"/>
          <w:szCs w:val="24"/>
          <w:lang w:val="fr-FR"/>
        </w:rPr>
        <w:t xml:space="preserve"> En cas de promesse de vente unilatérale, la lésion s'apprécie au jour de la réalisation.</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1676 -</w:t>
      </w:r>
      <w:r w:rsidRPr="00F41236">
        <w:rPr>
          <w:rFonts w:ascii="Arial" w:eastAsia="Times New Roman" w:hAnsi="Arial" w:cs="Arial"/>
          <w:color w:val="000066"/>
          <w:kern w:val="0"/>
          <w:sz w:val="24"/>
          <w:szCs w:val="24"/>
          <w:lang w:val="fr-FR"/>
        </w:rPr>
        <w:t xml:space="preserve"> La demande n'est plus recevable après l'expiration de deux années, à compter du jour de la vente.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Ce délai court contre les femmes mariées et contre les absents, les interdits, et les mineurs venant du chef d'un majeur qui a vendu.</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Ce délai court aussi et n'est pas suspendu pendant la durée du temps stipulé pour le pacte du rachat.</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1677 -</w:t>
      </w:r>
      <w:r w:rsidRPr="00F41236">
        <w:rPr>
          <w:rFonts w:ascii="Arial" w:eastAsia="Times New Roman" w:hAnsi="Arial" w:cs="Arial"/>
          <w:color w:val="000066"/>
          <w:kern w:val="0"/>
          <w:sz w:val="24"/>
          <w:szCs w:val="24"/>
          <w:lang w:val="fr-FR"/>
        </w:rPr>
        <w:t xml:space="preserve"> La preuve de la lésion ne pourra être admise que par jugement, et dans le cas seulement où les faits articulés seraient assez vraisemblables et assez graves pour faire présumer la lésion.</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1678 -</w:t>
      </w:r>
      <w:r w:rsidRPr="00F41236">
        <w:rPr>
          <w:rFonts w:ascii="Arial" w:eastAsia="Times New Roman" w:hAnsi="Arial" w:cs="Arial"/>
          <w:color w:val="000066"/>
          <w:kern w:val="0"/>
          <w:sz w:val="24"/>
          <w:szCs w:val="24"/>
          <w:lang w:val="fr-FR"/>
        </w:rPr>
        <w:t xml:space="preserve"> Cette preuve ne pourra se faire que par un rapport de trois experts, qui seront tenus de dresser un seul procès-verbal commun, et de ne former qu'un seul avis à la pluralité des voix.</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1679 -</w:t>
      </w:r>
      <w:r w:rsidRPr="00F41236">
        <w:rPr>
          <w:rFonts w:ascii="Arial" w:eastAsia="Times New Roman" w:hAnsi="Arial" w:cs="Arial"/>
          <w:color w:val="000066"/>
          <w:kern w:val="0"/>
          <w:sz w:val="24"/>
          <w:szCs w:val="24"/>
          <w:lang w:val="fr-FR"/>
        </w:rPr>
        <w:t xml:space="preserve"> S'il y a des avis différents, le procès-verbal en contiendra les motifs, sans qu'il soit permis de faire connaître de quel avis chaque expert a été.</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1680 -</w:t>
      </w:r>
      <w:r w:rsidRPr="00F41236">
        <w:rPr>
          <w:rFonts w:ascii="Arial" w:eastAsia="Times New Roman" w:hAnsi="Arial" w:cs="Arial"/>
          <w:color w:val="000066"/>
          <w:kern w:val="0"/>
          <w:sz w:val="24"/>
          <w:szCs w:val="24"/>
          <w:lang w:val="fr-FR"/>
        </w:rPr>
        <w:t xml:space="preserve"> Les trois experts seront nommés d'office, à moins que les parties ne se soient accordées pour les nommer tous les trois conjointement.</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lastRenderedPageBreak/>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1681 -</w:t>
      </w:r>
      <w:r w:rsidRPr="00F41236">
        <w:rPr>
          <w:rFonts w:ascii="Arial" w:eastAsia="Times New Roman" w:hAnsi="Arial" w:cs="Arial"/>
          <w:color w:val="000066"/>
          <w:kern w:val="0"/>
          <w:sz w:val="24"/>
          <w:szCs w:val="24"/>
          <w:lang w:val="fr-FR"/>
        </w:rPr>
        <w:t xml:space="preserve"> Dans le cas où l'action en rescision est admise, l'acquéreur a le choix ou de rendre la chose en retirant le prix qu'il en a payé, ou de garder le fonds en payant le supplément du juste prix, sous la déduction du dixième du prix total.</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 tiers possesseur a le même droit, sauf sa garantie contre son vendeur.</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1682 -</w:t>
      </w:r>
      <w:r w:rsidRPr="00F41236">
        <w:rPr>
          <w:rFonts w:ascii="Arial" w:eastAsia="Times New Roman" w:hAnsi="Arial" w:cs="Arial"/>
          <w:color w:val="000066"/>
          <w:kern w:val="0"/>
          <w:sz w:val="24"/>
          <w:szCs w:val="24"/>
          <w:lang w:val="fr-FR"/>
        </w:rPr>
        <w:t xml:space="preserve"> Si l'acquéreur préfère garder la chose en fournissant le supplément réglé par l'article précédent, il doit l'intérêt du supplément, du jour de la demande de rescision.</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S'il préfère la rendre et recevoir le prix, il rend les fruits du jour de la demande.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L'intérêt du prix qu'il a payé lui est aussi compté du jour de la même demande, ou du jour du payement, s'il n'a touché aucuns fruits.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1683 -</w:t>
      </w:r>
      <w:r w:rsidRPr="00F41236">
        <w:rPr>
          <w:rFonts w:ascii="Arial" w:eastAsia="Times New Roman" w:hAnsi="Arial" w:cs="Arial"/>
          <w:color w:val="000066"/>
          <w:kern w:val="0"/>
          <w:sz w:val="24"/>
          <w:szCs w:val="24"/>
          <w:lang w:val="fr-FR"/>
        </w:rPr>
        <w:t xml:space="preserve"> La rescision pou lésion n'a pas lieu en faveur de l'acheteur.</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1684 -</w:t>
      </w:r>
      <w:r w:rsidRPr="00F41236">
        <w:rPr>
          <w:rFonts w:ascii="Arial" w:eastAsia="Times New Roman" w:hAnsi="Arial" w:cs="Arial"/>
          <w:color w:val="000066"/>
          <w:kern w:val="0"/>
          <w:sz w:val="24"/>
          <w:szCs w:val="24"/>
          <w:lang w:val="fr-FR"/>
        </w:rPr>
        <w:t xml:space="preserve"> Elle n'a pas lieu en toutes ventes qui, d'après la loi, ne peuvent être faites que d'autorité de justice.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1685 -</w:t>
      </w:r>
      <w:r w:rsidRPr="00F41236">
        <w:rPr>
          <w:rFonts w:ascii="Arial" w:eastAsia="Times New Roman" w:hAnsi="Arial" w:cs="Arial"/>
          <w:color w:val="000066"/>
          <w:kern w:val="0"/>
          <w:sz w:val="24"/>
          <w:szCs w:val="24"/>
          <w:lang w:val="fr-FR"/>
        </w:rPr>
        <w:t xml:space="preserve"> Les règles expliquées dans la section précédente pour les cas où plusieurs ont vendu conjointement ou séparément, et pour celui où le vendeur ou l'acheteur a laissé plusieurs héritiers, sont pareillement observées pour l'exercice de l'action en rescision.</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VII</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aps/>
          <w:color w:val="000066"/>
          <w:kern w:val="0"/>
          <w:sz w:val="24"/>
          <w:szCs w:val="24"/>
          <w:lang w:val="fr-FR"/>
        </w:rPr>
        <w:t>De la licitation</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1686 -</w:t>
      </w:r>
      <w:r w:rsidRPr="00F41236">
        <w:rPr>
          <w:rFonts w:ascii="Arial" w:eastAsia="Times New Roman" w:hAnsi="Arial" w:cs="Arial"/>
          <w:color w:val="000066"/>
          <w:kern w:val="0"/>
          <w:sz w:val="24"/>
          <w:szCs w:val="24"/>
          <w:lang w:val="fr-FR"/>
        </w:rPr>
        <w:t xml:space="preserve"> Si une chose commune à plusieurs ne peut être partagée commodément et sans perte;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Ou si dans un partage fait de gré à gré de biens communs, il s'en trouve quelques-uns uns qu'aucun des copartageants ne puisse ou ne veuille prendre.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La vente s'en fait aux enchères, et le prix en est partagé entre les copropriétaires.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1687 -</w:t>
      </w:r>
      <w:r w:rsidRPr="00F41236">
        <w:rPr>
          <w:rFonts w:ascii="Arial" w:eastAsia="Times New Roman" w:hAnsi="Arial" w:cs="Arial"/>
          <w:color w:val="000066"/>
          <w:kern w:val="0"/>
          <w:sz w:val="24"/>
          <w:szCs w:val="24"/>
          <w:lang w:val="fr-FR"/>
        </w:rPr>
        <w:t xml:space="preserve"> Chacun des copropriétaires est le maître de demander que les étrangers soient appelés à la licitation: ils sont nécessairement appelés, lorsque l'un des copropriétaires est mineur.</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1688 -</w:t>
      </w:r>
      <w:r w:rsidRPr="00F41236">
        <w:rPr>
          <w:rFonts w:ascii="Arial" w:eastAsia="Times New Roman" w:hAnsi="Arial" w:cs="Arial"/>
          <w:color w:val="000066"/>
          <w:kern w:val="0"/>
          <w:sz w:val="24"/>
          <w:szCs w:val="24"/>
          <w:lang w:val="fr-FR"/>
        </w:rPr>
        <w:t xml:space="preserve"> Le mode et les formalités à observer pour la licitation sont expliqués au titre </w:t>
      </w:r>
      <w:r w:rsidRPr="00F41236">
        <w:rPr>
          <w:rFonts w:ascii="Arial" w:eastAsia="Times New Roman" w:hAnsi="Arial" w:cs="Arial"/>
          <w:i/>
          <w:color w:val="000066"/>
          <w:kern w:val="0"/>
          <w:sz w:val="24"/>
          <w:szCs w:val="24"/>
          <w:lang w:val="fr-FR"/>
        </w:rPr>
        <w:t>Des successions</w:t>
      </w:r>
      <w:r w:rsidRPr="00F41236">
        <w:rPr>
          <w:rFonts w:ascii="Arial" w:eastAsia="Times New Roman" w:hAnsi="Arial" w:cs="Arial"/>
          <w:color w:val="000066"/>
          <w:kern w:val="0"/>
          <w:sz w:val="24"/>
          <w:szCs w:val="24"/>
          <w:lang w:val="fr-FR"/>
        </w:rPr>
        <w:t xml:space="preserve"> et au Code de procédure.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VIII</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Du transport des créances et autres droits incorporels</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lastRenderedPageBreak/>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1689 -</w:t>
      </w:r>
      <w:r w:rsidRPr="00F41236">
        <w:rPr>
          <w:rFonts w:ascii="Arial" w:eastAsia="Times New Roman" w:hAnsi="Arial" w:cs="Arial"/>
          <w:color w:val="000066"/>
          <w:kern w:val="0"/>
          <w:sz w:val="24"/>
          <w:szCs w:val="24"/>
          <w:lang w:val="fr-FR"/>
        </w:rPr>
        <w:t xml:space="preserve"> Dans le transport d'une créance, d'un droit ou d'une action sur un tiers, la délivrance s'opère entre le cédant et le cessionnaire par la remise du titre.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1690 -</w:t>
      </w:r>
      <w:r w:rsidRPr="00F41236">
        <w:rPr>
          <w:rFonts w:ascii="Arial" w:eastAsia="Times New Roman" w:hAnsi="Arial" w:cs="Arial"/>
          <w:color w:val="000066"/>
          <w:kern w:val="0"/>
          <w:sz w:val="24"/>
          <w:szCs w:val="24"/>
          <w:lang w:val="fr-FR"/>
        </w:rPr>
        <w:t xml:space="preserve"> Le cessionnaire n'est saisi à l'égard des tiers que par la signification du transport faite au débiteur.</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Néanmoins le cessionnaire peut être également saisi par l'acceptation du transport faite par le débiteur dans un acte authentique.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1691 -</w:t>
      </w:r>
      <w:r w:rsidRPr="00F41236">
        <w:rPr>
          <w:rFonts w:ascii="Arial" w:eastAsia="Times New Roman" w:hAnsi="Arial" w:cs="Arial"/>
          <w:color w:val="000066"/>
          <w:kern w:val="0"/>
          <w:sz w:val="24"/>
          <w:szCs w:val="24"/>
          <w:lang w:val="fr-FR"/>
        </w:rPr>
        <w:t xml:space="preserve"> Si, avant que le cédant ou le cessionnaire eût signifié le transport au débiteur, celui-ci avait payé le cédant, il sera valablement libéré.</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1692 -</w:t>
      </w:r>
      <w:r w:rsidRPr="00F41236">
        <w:rPr>
          <w:rFonts w:ascii="Arial" w:eastAsia="Times New Roman" w:hAnsi="Arial" w:cs="Arial"/>
          <w:color w:val="000066"/>
          <w:kern w:val="0"/>
          <w:sz w:val="24"/>
          <w:szCs w:val="24"/>
          <w:lang w:val="fr-FR"/>
        </w:rPr>
        <w:t xml:space="preserve"> La vente ou cession d'une créance comprend les accessoires de la créance, tels que caution, privilège et hypothèque.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1693 -</w:t>
      </w:r>
      <w:r w:rsidRPr="00F41236">
        <w:rPr>
          <w:rFonts w:ascii="Arial" w:eastAsia="Times New Roman" w:hAnsi="Arial" w:cs="Arial"/>
          <w:color w:val="000066"/>
          <w:kern w:val="0"/>
          <w:sz w:val="24"/>
          <w:szCs w:val="24"/>
          <w:lang w:val="fr-FR"/>
        </w:rPr>
        <w:t xml:space="preserve"> Celui qui vend une créance ou autre droit incorporel, doit en garantir l'existence au temps du transport, quoiqu'il soit fait sans garantie.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1694 -</w:t>
      </w:r>
      <w:r w:rsidRPr="00F41236">
        <w:rPr>
          <w:rFonts w:ascii="Arial" w:eastAsia="Times New Roman" w:hAnsi="Arial" w:cs="Arial"/>
          <w:color w:val="000066"/>
          <w:kern w:val="0"/>
          <w:sz w:val="24"/>
          <w:szCs w:val="24"/>
          <w:lang w:val="fr-FR"/>
        </w:rPr>
        <w:t xml:space="preserve"> Il ne répond de la solvabilité du débiteur que lorsqu'il s'y est engagé, et jusqu'à concurrence seulement du prix qu'il a retiré de la créance.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1695 -</w:t>
      </w:r>
      <w:r w:rsidRPr="00F41236">
        <w:rPr>
          <w:rFonts w:ascii="Arial" w:eastAsia="Times New Roman" w:hAnsi="Arial" w:cs="Arial"/>
          <w:color w:val="000066"/>
          <w:kern w:val="0"/>
          <w:sz w:val="24"/>
          <w:szCs w:val="24"/>
          <w:lang w:val="fr-FR"/>
        </w:rPr>
        <w:t xml:space="preserve"> Lorsqu'il a promis la garantie de la solvabilité du débiteur, cette promesse ne s'entend que de la solvabilité actuelle, et ne s'étend pas au temps à venir, si le cédant ne l'a expressément stipulé.</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1696 -</w:t>
      </w:r>
      <w:r w:rsidRPr="00F41236">
        <w:rPr>
          <w:rFonts w:ascii="Arial" w:eastAsia="Times New Roman" w:hAnsi="Arial" w:cs="Arial"/>
          <w:color w:val="000066"/>
          <w:kern w:val="0"/>
          <w:sz w:val="24"/>
          <w:szCs w:val="24"/>
          <w:lang w:val="fr-FR"/>
        </w:rPr>
        <w:t xml:space="preserve"> Celui qui vend une hérédité sans en spécifier en détail les objets, n'est tenu de garantir que sa qualité d'héritier.</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1697 -</w:t>
      </w:r>
      <w:r w:rsidRPr="00F41236">
        <w:rPr>
          <w:rFonts w:ascii="Arial" w:eastAsia="Times New Roman" w:hAnsi="Arial" w:cs="Arial"/>
          <w:color w:val="000066"/>
          <w:kern w:val="0"/>
          <w:sz w:val="24"/>
          <w:szCs w:val="24"/>
          <w:lang w:val="fr-FR"/>
        </w:rPr>
        <w:t xml:space="preserve"> S'il avait déjà profité des fruits de quelque fonds, ou reçu le montant de quelque créance appartenant à cette hérédité, ou vendu quelques effets de la succession, il est tenu de les rembourser à l'acquéreur, s'il ne les a expressément réservés lors de la vente.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1698 -</w:t>
      </w:r>
      <w:r w:rsidRPr="00F41236">
        <w:rPr>
          <w:rFonts w:ascii="Arial" w:eastAsia="Times New Roman" w:hAnsi="Arial" w:cs="Arial"/>
          <w:color w:val="000066"/>
          <w:kern w:val="0"/>
          <w:sz w:val="24"/>
          <w:szCs w:val="24"/>
          <w:lang w:val="fr-FR"/>
        </w:rPr>
        <w:t xml:space="preserve"> L'acquéreur doit de son côté rembourser au vendeur ce que celui-ci a payé pour les dettes et charges de la succession, et lui faire raison de tout ce dont il était créancier, s'il n'y a stipulation contraire.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1699 -</w:t>
      </w:r>
      <w:r w:rsidRPr="00F41236">
        <w:rPr>
          <w:rFonts w:ascii="Arial" w:eastAsia="Times New Roman" w:hAnsi="Arial" w:cs="Arial"/>
          <w:color w:val="000066"/>
          <w:kern w:val="0"/>
          <w:sz w:val="24"/>
          <w:szCs w:val="24"/>
          <w:lang w:val="fr-FR"/>
        </w:rPr>
        <w:t xml:space="preserve"> Celui contre lequel on a cédé un droit litigieux peut s'en faire tenir quitte par le cessionnaire, en lui remboursant le prix réel de cession avec les frais et loyaux coûts, et ceux avec les intérêts à compter du jour où le cessionnaire a payé le prix de la cession à lui faite.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1700 -</w:t>
      </w:r>
      <w:r w:rsidRPr="00F41236">
        <w:rPr>
          <w:rFonts w:ascii="Arial" w:eastAsia="Times New Roman" w:hAnsi="Arial" w:cs="Arial"/>
          <w:color w:val="000066"/>
          <w:kern w:val="0"/>
          <w:sz w:val="24"/>
          <w:szCs w:val="24"/>
          <w:lang w:val="fr-FR"/>
        </w:rPr>
        <w:t xml:space="preserve"> La chose est censée litigieuse dès qu'il y a procès et contestation sur le fond du droit.</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1701 -</w:t>
      </w:r>
      <w:r w:rsidRPr="00F41236">
        <w:rPr>
          <w:rFonts w:ascii="Arial" w:eastAsia="Times New Roman" w:hAnsi="Arial" w:cs="Arial"/>
          <w:color w:val="000066"/>
          <w:kern w:val="0"/>
          <w:sz w:val="24"/>
          <w:szCs w:val="24"/>
          <w:lang w:val="fr-FR"/>
        </w:rPr>
        <w:t xml:space="preserve"> La disposition portée en l’article 1699 cesse: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1° Dans le cas où la cession a été faite à un cohéritier ou copropriétaire du droit cédé;</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2° Lorsqu'elle a été faite à un créancier en payement de ce qui lui est dû;</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3° Lorsqu'elle a été faite au possesseur de l'héritage sujet au droit litigieux.</w:t>
      </w:r>
    </w:p>
    <w:p w:rsidR="00F41236" w:rsidRPr="00F41236" w:rsidRDefault="00F41236" w:rsidP="00F41236">
      <w:pPr>
        <w:widowControl/>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TITRE SEPTIEME</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DE L’ECHANGE</w:t>
      </w:r>
    </w:p>
    <w:p w:rsidR="00F41236" w:rsidRPr="00F41236" w:rsidRDefault="00F41236" w:rsidP="00F41236">
      <w:pPr>
        <w:widowControl/>
        <w:overflowPunct w:val="0"/>
        <w:autoSpaceDE w:val="0"/>
        <w:autoSpaceDN w:val="0"/>
        <w:adjustRightInd w:val="0"/>
        <w:spacing w:after="12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spacing w:after="12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1702 -</w:t>
      </w:r>
      <w:r w:rsidRPr="00F41236">
        <w:rPr>
          <w:rFonts w:ascii="Arial" w:eastAsia="Times New Roman" w:hAnsi="Arial" w:cs="Arial"/>
          <w:color w:val="000066"/>
          <w:kern w:val="0"/>
          <w:sz w:val="24"/>
          <w:szCs w:val="24"/>
          <w:lang w:val="fr-FR"/>
        </w:rPr>
        <w:t xml:space="preserve"> L'échange est un contrat par lequel les parties se donnent respectivement une chose pour une autre.</w:t>
      </w:r>
    </w:p>
    <w:p w:rsidR="00F41236" w:rsidRPr="00F41236" w:rsidRDefault="00F41236" w:rsidP="00F41236">
      <w:pPr>
        <w:widowControl/>
        <w:overflowPunct w:val="0"/>
        <w:autoSpaceDE w:val="0"/>
        <w:autoSpaceDN w:val="0"/>
        <w:adjustRightInd w:val="0"/>
        <w:spacing w:after="12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1703 -</w:t>
      </w:r>
      <w:r w:rsidRPr="00F41236">
        <w:rPr>
          <w:rFonts w:ascii="Arial" w:eastAsia="Times New Roman" w:hAnsi="Arial" w:cs="Arial"/>
          <w:color w:val="000066"/>
          <w:kern w:val="0"/>
          <w:sz w:val="24"/>
          <w:szCs w:val="24"/>
          <w:lang w:val="fr-FR"/>
        </w:rPr>
        <w:t xml:space="preserve"> L'échange s'opère par le seul consentement, de la même manière que la vente.</w:t>
      </w:r>
    </w:p>
    <w:p w:rsidR="00F41236" w:rsidRPr="00F41236" w:rsidRDefault="00F41236" w:rsidP="00F41236">
      <w:pPr>
        <w:widowControl/>
        <w:overflowPunct w:val="0"/>
        <w:autoSpaceDE w:val="0"/>
        <w:autoSpaceDN w:val="0"/>
        <w:adjustRightInd w:val="0"/>
        <w:spacing w:after="12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1704 -</w:t>
      </w:r>
      <w:r w:rsidRPr="00F41236">
        <w:rPr>
          <w:rFonts w:ascii="Arial" w:eastAsia="Times New Roman" w:hAnsi="Arial" w:cs="Arial"/>
          <w:color w:val="000066"/>
          <w:kern w:val="0"/>
          <w:sz w:val="24"/>
          <w:szCs w:val="24"/>
          <w:lang w:val="fr-FR"/>
        </w:rPr>
        <w:t xml:space="preserve"> Si l'un des copermutants a déjà reçu la chose à lui donnée en échange, et qu'il prouve ensuite que l'autre contractant n'est pas propriétaire de cette chose, il ne peut pas être forcé à livrer celle qu'il a promise en contre-échange, mais seulement à rendre celle qu'il a reçue.</w:t>
      </w:r>
    </w:p>
    <w:p w:rsidR="00F41236" w:rsidRPr="00F41236" w:rsidRDefault="00F41236" w:rsidP="00F41236">
      <w:pPr>
        <w:widowControl/>
        <w:overflowPunct w:val="0"/>
        <w:autoSpaceDE w:val="0"/>
        <w:autoSpaceDN w:val="0"/>
        <w:adjustRightInd w:val="0"/>
        <w:spacing w:after="12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1705 -</w:t>
      </w:r>
      <w:r w:rsidRPr="00F41236">
        <w:rPr>
          <w:rFonts w:ascii="Arial" w:eastAsia="Times New Roman" w:hAnsi="Arial" w:cs="Arial"/>
          <w:color w:val="000066"/>
          <w:kern w:val="0"/>
          <w:sz w:val="24"/>
          <w:szCs w:val="24"/>
          <w:lang w:val="fr-FR"/>
        </w:rPr>
        <w:t xml:space="preserve"> Le copermutant qui est évincé de la chose qu'il a reçue en échange, a le choix de conclure à des dommages et intérêts, ou de répéter sa chose.</w:t>
      </w:r>
    </w:p>
    <w:p w:rsidR="00F41236" w:rsidRPr="00F41236" w:rsidRDefault="00F41236" w:rsidP="00F41236">
      <w:pPr>
        <w:widowControl/>
        <w:overflowPunct w:val="0"/>
        <w:autoSpaceDE w:val="0"/>
        <w:autoSpaceDN w:val="0"/>
        <w:adjustRightInd w:val="0"/>
        <w:spacing w:after="12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1706 -</w:t>
      </w:r>
      <w:r w:rsidRPr="00F41236">
        <w:rPr>
          <w:rFonts w:ascii="Arial" w:eastAsia="Times New Roman" w:hAnsi="Arial" w:cs="Arial"/>
          <w:color w:val="000066"/>
          <w:kern w:val="0"/>
          <w:sz w:val="24"/>
          <w:szCs w:val="24"/>
          <w:lang w:val="fr-FR"/>
        </w:rPr>
        <w:t xml:space="preserve"> La rescision pour cause de lésion n'a pas lieu dans le contrat d'échange.</w:t>
      </w:r>
    </w:p>
    <w:p w:rsidR="00F41236" w:rsidRPr="00F41236" w:rsidRDefault="00F41236" w:rsidP="00F41236">
      <w:pPr>
        <w:widowControl/>
        <w:overflowPunct w:val="0"/>
        <w:autoSpaceDE w:val="0"/>
        <w:autoSpaceDN w:val="0"/>
        <w:adjustRightInd w:val="0"/>
        <w:spacing w:after="12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1707 -</w:t>
      </w:r>
      <w:r w:rsidRPr="00F41236">
        <w:rPr>
          <w:rFonts w:ascii="Arial" w:eastAsia="Times New Roman" w:hAnsi="Arial" w:cs="Arial"/>
          <w:color w:val="000066"/>
          <w:kern w:val="0"/>
          <w:sz w:val="24"/>
          <w:szCs w:val="24"/>
          <w:lang w:val="fr-FR"/>
        </w:rPr>
        <w:t xml:space="preserve"> Toutes les autres règles prescrites pour le contrat de vente s'applique d'ailleurs à l'échange.</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TITRE HUITIEME</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Du contrat de louage</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PREMIER</w:t>
      </w:r>
    </w:p>
    <w:p w:rsidR="00F41236" w:rsidRPr="00F41236" w:rsidRDefault="00F41236" w:rsidP="00F41236">
      <w:pPr>
        <w:widowControl/>
        <w:overflowPunct w:val="0"/>
        <w:autoSpaceDE w:val="0"/>
        <w:autoSpaceDN w:val="0"/>
        <w:adjustRightInd w:val="0"/>
        <w:spacing w:after="120"/>
        <w:jc w:val="center"/>
        <w:rPr>
          <w:rFonts w:ascii="Arial" w:eastAsia="Times New Roman" w:hAnsi="Arial" w:cs="Arial"/>
          <w:b/>
          <w:color w:val="000066"/>
          <w:kern w:val="0"/>
          <w:sz w:val="24"/>
          <w:szCs w:val="24"/>
          <w:lang w:val="fr-FR"/>
        </w:rPr>
      </w:pPr>
      <w:r w:rsidRPr="00F41236">
        <w:rPr>
          <w:rFonts w:ascii="Arial" w:eastAsia="Times New Roman" w:hAnsi="Arial" w:cs="Arial"/>
          <w:b/>
          <w:caps/>
          <w:color w:val="000066"/>
          <w:kern w:val="0"/>
          <w:sz w:val="24"/>
          <w:szCs w:val="24"/>
          <w:lang w:val="fr-FR"/>
        </w:rPr>
        <w:t>Dispositions générales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2"/>
          <w:szCs w:val="20"/>
          <w:lang w:val="fr-FR"/>
        </w:rPr>
        <w:t>Art. 1708 -</w:t>
      </w:r>
      <w:r w:rsidRPr="00F41236">
        <w:rPr>
          <w:rFonts w:ascii="Arial" w:eastAsia="Times New Roman" w:hAnsi="Arial" w:cs="Arial"/>
          <w:color w:val="000066"/>
          <w:kern w:val="0"/>
          <w:sz w:val="22"/>
          <w:szCs w:val="20"/>
          <w:lang w:val="fr-FR"/>
        </w:rPr>
        <w:t xml:space="preserve"> </w:t>
      </w:r>
      <w:r w:rsidRPr="00F41236">
        <w:rPr>
          <w:rFonts w:ascii="Arial" w:eastAsia="Times New Roman" w:hAnsi="Arial" w:cs="Arial"/>
          <w:color w:val="000066"/>
          <w:kern w:val="0"/>
          <w:sz w:val="24"/>
          <w:szCs w:val="24"/>
          <w:lang w:val="fr-FR"/>
        </w:rPr>
        <w:t xml:space="preserve">Il y a deux sortes de contrats de louage : </w:t>
      </w:r>
    </w:p>
    <w:p w:rsidR="00F41236" w:rsidRPr="00F41236" w:rsidRDefault="00F41236" w:rsidP="00F41236">
      <w:pPr>
        <w:widowControl/>
        <w:overflowPunct w:val="0"/>
        <w:autoSpaceDE w:val="0"/>
        <w:autoSpaceDN w:val="0"/>
        <w:adjustRightInd w:val="0"/>
        <w:ind w:left="1416" w:firstLine="708"/>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celui des choses ;</w:t>
      </w:r>
    </w:p>
    <w:p w:rsidR="00F41236" w:rsidRPr="00F41236" w:rsidRDefault="00F41236" w:rsidP="00F41236">
      <w:pPr>
        <w:widowControl/>
        <w:overflowPunct w:val="0"/>
        <w:autoSpaceDE w:val="0"/>
        <w:autoSpaceDN w:val="0"/>
        <w:adjustRightInd w:val="0"/>
        <w:ind w:left="1416" w:firstLine="708"/>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et celui d'ouvrage.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1709 -</w:t>
      </w:r>
      <w:r w:rsidRPr="00F41236">
        <w:rPr>
          <w:rFonts w:ascii="Arial" w:eastAsia="Times New Roman" w:hAnsi="Arial" w:cs="Arial"/>
          <w:color w:val="000066"/>
          <w:kern w:val="0"/>
          <w:sz w:val="24"/>
          <w:szCs w:val="24"/>
          <w:lang w:val="fr-FR"/>
        </w:rPr>
        <w:t xml:space="preserve"> Le louage des choses est un contrat par lequel l'une des parties s'oblige à faire jouir l'autre d'une chose pendant un certain temps, et moyennant un certain prix que celle-ci s'oblige de lui payer.</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1710 -</w:t>
      </w:r>
      <w:r w:rsidRPr="00F41236">
        <w:rPr>
          <w:rFonts w:ascii="Arial" w:eastAsia="Times New Roman" w:hAnsi="Arial" w:cs="Arial"/>
          <w:color w:val="000066"/>
          <w:kern w:val="0"/>
          <w:sz w:val="24"/>
          <w:szCs w:val="24"/>
          <w:lang w:val="fr-FR"/>
        </w:rPr>
        <w:t xml:space="preserve"> Le louage d'ouvrage est un contrat par lequel l'une des parties s'engage à faire quelque chose pour l'autre, moyennant un prix convenu entre elles.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1711 -</w:t>
      </w:r>
      <w:r w:rsidRPr="00F41236">
        <w:rPr>
          <w:rFonts w:ascii="Arial" w:eastAsia="Times New Roman" w:hAnsi="Arial" w:cs="Arial"/>
          <w:color w:val="000066"/>
          <w:kern w:val="0"/>
          <w:sz w:val="24"/>
          <w:szCs w:val="24"/>
          <w:lang w:val="fr-FR"/>
        </w:rPr>
        <w:t xml:space="preserve"> Ces deux genres de louage se subdivisent encore en plusieurs espèces particulières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xml:space="preserve">On appelle </w:t>
      </w:r>
      <w:r w:rsidRPr="00F41236">
        <w:rPr>
          <w:rFonts w:ascii="Arial" w:eastAsia="Times New Roman" w:hAnsi="Arial" w:cs="Arial"/>
          <w:i/>
          <w:color w:val="000066"/>
          <w:kern w:val="0"/>
          <w:sz w:val="24"/>
          <w:szCs w:val="24"/>
          <w:lang w:val="fr-FR"/>
        </w:rPr>
        <w:t>bail à loyer</w:t>
      </w:r>
      <w:r w:rsidRPr="00F41236">
        <w:rPr>
          <w:rFonts w:ascii="Arial" w:eastAsia="Times New Roman" w:hAnsi="Arial" w:cs="Arial"/>
          <w:color w:val="000066"/>
          <w:kern w:val="0"/>
          <w:sz w:val="24"/>
          <w:szCs w:val="24"/>
          <w:lang w:val="fr-FR"/>
        </w:rPr>
        <w:t>, le louage des maisons et celui des meubles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i/>
          <w:color w:val="000066"/>
          <w:kern w:val="0"/>
          <w:sz w:val="24"/>
          <w:szCs w:val="24"/>
          <w:lang w:val="fr-FR"/>
        </w:rPr>
        <w:t>Bail à ferme</w:t>
      </w:r>
      <w:r w:rsidRPr="00F41236">
        <w:rPr>
          <w:rFonts w:ascii="Arial" w:eastAsia="Times New Roman" w:hAnsi="Arial" w:cs="Arial"/>
          <w:color w:val="000066"/>
          <w:kern w:val="0"/>
          <w:sz w:val="24"/>
          <w:szCs w:val="24"/>
          <w:lang w:val="fr-FR"/>
        </w:rPr>
        <w:t>, celui des héritages ruraux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i/>
          <w:color w:val="000066"/>
          <w:kern w:val="0"/>
          <w:sz w:val="24"/>
          <w:szCs w:val="24"/>
          <w:lang w:val="fr-FR"/>
        </w:rPr>
        <w:t>Loyer</w:t>
      </w:r>
      <w:r w:rsidRPr="00F41236">
        <w:rPr>
          <w:rFonts w:ascii="Arial" w:eastAsia="Times New Roman" w:hAnsi="Arial" w:cs="Arial"/>
          <w:color w:val="000066"/>
          <w:kern w:val="0"/>
          <w:sz w:val="24"/>
          <w:szCs w:val="24"/>
          <w:lang w:val="fr-FR"/>
        </w:rPr>
        <w:t>, le louage du travail ou du service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i/>
          <w:color w:val="000066"/>
          <w:kern w:val="0"/>
          <w:sz w:val="24"/>
          <w:szCs w:val="24"/>
          <w:lang w:val="fr-FR"/>
        </w:rPr>
        <w:t>Bail à cheptel</w:t>
      </w:r>
      <w:r w:rsidRPr="00F41236">
        <w:rPr>
          <w:rFonts w:ascii="Arial" w:eastAsia="Times New Roman" w:hAnsi="Arial" w:cs="Arial"/>
          <w:color w:val="000066"/>
          <w:kern w:val="0"/>
          <w:sz w:val="24"/>
          <w:szCs w:val="24"/>
          <w:lang w:val="fr-FR"/>
        </w:rPr>
        <w:t>, celui des animaux dont le profit se partage entre le propriétaire et celui à qui il les confie.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xml:space="preserve">Les </w:t>
      </w:r>
      <w:r w:rsidRPr="00F41236">
        <w:rPr>
          <w:rFonts w:ascii="Arial" w:eastAsia="Times New Roman" w:hAnsi="Arial" w:cs="Arial"/>
          <w:i/>
          <w:color w:val="000066"/>
          <w:kern w:val="0"/>
          <w:sz w:val="24"/>
          <w:szCs w:val="24"/>
          <w:lang w:val="fr-FR"/>
        </w:rPr>
        <w:t>devis</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marché</w:t>
      </w:r>
      <w:r w:rsidRPr="00F41236">
        <w:rPr>
          <w:rFonts w:ascii="Arial" w:eastAsia="Times New Roman" w:hAnsi="Arial" w:cs="Arial"/>
          <w:color w:val="000066"/>
          <w:kern w:val="0"/>
          <w:sz w:val="24"/>
          <w:szCs w:val="24"/>
          <w:lang w:val="fr-FR"/>
        </w:rPr>
        <w:t xml:space="preserve"> ou </w:t>
      </w:r>
      <w:r w:rsidRPr="00F41236">
        <w:rPr>
          <w:rFonts w:ascii="Arial" w:eastAsia="Times New Roman" w:hAnsi="Arial" w:cs="Arial"/>
          <w:i/>
          <w:color w:val="000066"/>
          <w:kern w:val="0"/>
          <w:sz w:val="24"/>
          <w:szCs w:val="24"/>
          <w:lang w:val="fr-FR"/>
        </w:rPr>
        <w:t>prix fait</w:t>
      </w:r>
      <w:r w:rsidRPr="00F41236">
        <w:rPr>
          <w:rFonts w:ascii="Arial" w:eastAsia="Times New Roman" w:hAnsi="Arial" w:cs="Arial"/>
          <w:color w:val="000066"/>
          <w:kern w:val="0"/>
          <w:sz w:val="24"/>
          <w:szCs w:val="24"/>
          <w:lang w:val="fr-FR"/>
        </w:rPr>
        <w:t>, pour l'entreprise d'un ouvrage moyennant un prix déterminé, sont aussi un louage, lorsque la matière fournie par celui pour qui l'ouvrage se fait.</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Ces trois dernières espèces ont des règles particulières.</w:t>
      </w:r>
    </w:p>
    <w:p w:rsidR="00F41236" w:rsidRPr="00F41236" w:rsidRDefault="00F41236" w:rsidP="00F41236">
      <w:pPr>
        <w:widowControl/>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1712 -</w:t>
      </w:r>
      <w:r w:rsidRPr="00F41236">
        <w:rPr>
          <w:rFonts w:ascii="Arial" w:eastAsia="Times New Roman" w:hAnsi="Arial" w:cs="Arial"/>
          <w:color w:val="000066"/>
          <w:kern w:val="0"/>
          <w:sz w:val="24"/>
          <w:szCs w:val="24"/>
          <w:lang w:val="fr-FR"/>
        </w:rPr>
        <w:t xml:space="preserve"> Les baux des biens nationaux, des biens des communes et des établissements publics, sont soumis à des règlements particuliers</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II</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Du louage des choses</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1713 -</w:t>
      </w:r>
      <w:r w:rsidRPr="00F41236">
        <w:rPr>
          <w:rFonts w:ascii="Arial" w:eastAsia="Times New Roman" w:hAnsi="Arial" w:cs="Arial"/>
          <w:color w:val="000066"/>
          <w:kern w:val="0"/>
          <w:sz w:val="24"/>
          <w:szCs w:val="24"/>
          <w:lang w:val="fr-FR"/>
        </w:rPr>
        <w:t xml:space="preserve"> On peut louer toutes sortes de biens meubles ou immeubles.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PREMIERE</w:t>
      </w:r>
    </w:p>
    <w:p w:rsidR="00F41236" w:rsidRPr="00F41236" w:rsidRDefault="00F41236" w:rsidP="00F41236">
      <w:pPr>
        <w:widowControl/>
        <w:overflowPunct w:val="0"/>
        <w:autoSpaceDE w:val="0"/>
        <w:autoSpaceDN w:val="0"/>
        <w:adjustRightInd w:val="0"/>
        <w:jc w:val="center"/>
        <w:rPr>
          <w:rFonts w:ascii="Arial" w:eastAsia="Times New Roman" w:hAnsi="Arial" w:cs="Arial"/>
          <w:i/>
          <w:caps/>
          <w:color w:val="000066"/>
          <w:kern w:val="0"/>
          <w:sz w:val="24"/>
          <w:szCs w:val="24"/>
          <w:lang w:val="fr-FR"/>
        </w:rPr>
      </w:pPr>
      <w:r w:rsidRPr="00F41236">
        <w:rPr>
          <w:rFonts w:ascii="Arial" w:eastAsia="Times New Roman" w:hAnsi="Arial" w:cs="Arial"/>
          <w:i/>
          <w:caps/>
          <w:color w:val="000066"/>
          <w:kern w:val="0"/>
          <w:sz w:val="24"/>
          <w:szCs w:val="24"/>
          <w:lang w:val="fr-FR"/>
        </w:rPr>
        <w:t xml:space="preserve">Des règles communes aux baux </w:t>
      </w:r>
      <w:r w:rsidRPr="00F41236">
        <w:rPr>
          <w:rFonts w:ascii="Arial" w:eastAsia="Times New Roman" w:hAnsi="Arial" w:cs="Arial"/>
          <w:i/>
          <w:caps/>
          <w:color w:val="000066"/>
          <w:kern w:val="0"/>
          <w:sz w:val="24"/>
          <w:szCs w:val="24"/>
          <w:lang w:val="fr-FR"/>
        </w:rPr>
        <w:br/>
        <w:t>des maisons et des biens ruraux</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1714 -</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(Ord.17 oct 1945 ; L.13 avr 1946)</w:t>
      </w:r>
      <w:r w:rsidRPr="00F41236">
        <w:rPr>
          <w:rFonts w:ascii="Arial" w:eastAsia="Times New Roman" w:hAnsi="Arial" w:cs="Arial"/>
          <w:color w:val="000066"/>
          <w:kern w:val="0"/>
          <w:sz w:val="24"/>
          <w:szCs w:val="24"/>
          <w:lang w:val="fr-FR"/>
        </w:rPr>
        <w:t xml:space="preserve"> On peut louer ou par écrit, ou verbalement, sauf en ce qui concerne les biens ruraux, application des règles particulières aux baux à ferme et à colonat partiaire.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1715 -</w:t>
      </w:r>
      <w:r w:rsidRPr="00F41236">
        <w:rPr>
          <w:rFonts w:ascii="Arial" w:eastAsia="Times New Roman" w:hAnsi="Arial" w:cs="Arial"/>
          <w:color w:val="000066"/>
          <w:kern w:val="0"/>
          <w:sz w:val="24"/>
          <w:szCs w:val="24"/>
          <w:lang w:val="fr-FR"/>
        </w:rPr>
        <w:t xml:space="preserve"> Si le bail fait sans écrit n'a encore reçu aucune exécution, et que l'une des parties le nie, la preuve ne peut être reçue par témoins, quelque modique qu'en soit le prix, et quoiqu'on allègue qu'il y a eu des arrhes données.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 serment peut seulement être déféré à celui qui nie le bail.</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1716 -</w:t>
      </w:r>
      <w:r w:rsidRPr="00F41236">
        <w:rPr>
          <w:rFonts w:ascii="Arial" w:eastAsia="Times New Roman" w:hAnsi="Arial" w:cs="Arial"/>
          <w:color w:val="000066"/>
          <w:kern w:val="0"/>
          <w:sz w:val="24"/>
          <w:szCs w:val="24"/>
          <w:lang w:val="fr-FR"/>
        </w:rPr>
        <w:t xml:space="preserve"> Lorsqu'il y aura contestation sur le prix du bail verbal dont l'exécution a commencé, et qu'il n'existera point de quittance, le propriétaire en sera cru sur son serment, si mieux n'aime le locataire demander l’estimation par experts; auquel cas les frais de l'expertise restent à sa charge, si l'estimation excède le prix qu'il a déclaré.</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1717 -</w:t>
      </w:r>
      <w:r w:rsidRPr="00F41236">
        <w:rPr>
          <w:rFonts w:ascii="Arial" w:eastAsia="Times New Roman" w:hAnsi="Arial" w:cs="Arial"/>
          <w:color w:val="000066"/>
          <w:kern w:val="0"/>
          <w:sz w:val="24"/>
          <w:szCs w:val="24"/>
          <w:lang w:val="fr-FR"/>
        </w:rPr>
        <w:t xml:space="preserve"> Le premier a le droit de sous-louer, et même de céder son bail à un autre, si cette faculté ne lui a pas été interdite.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Elle peut être interdite pour le tout en partie.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Cette clause est toujours de rigueur.</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1718 -</w:t>
      </w:r>
      <w:r w:rsidRPr="00F41236">
        <w:rPr>
          <w:rFonts w:ascii="Arial" w:eastAsia="Times New Roman" w:hAnsi="Arial" w:cs="Arial"/>
          <w:color w:val="000066"/>
          <w:kern w:val="0"/>
          <w:sz w:val="24"/>
          <w:szCs w:val="24"/>
          <w:lang w:val="fr-FR"/>
        </w:rPr>
        <w:t xml:space="preserve"> Les articles du titre </w:t>
      </w:r>
      <w:r w:rsidRPr="00F41236">
        <w:rPr>
          <w:rFonts w:ascii="Arial" w:eastAsia="Times New Roman" w:hAnsi="Arial" w:cs="Arial"/>
          <w:i/>
          <w:color w:val="000066"/>
          <w:kern w:val="0"/>
          <w:sz w:val="24"/>
          <w:szCs w:val="24"/>
          <w:lang w:val="fr-FR"/>
        </w:rPr>
        <w:t>Du contrat de mariage et des droits respectifs des époux</w:t>
      </w:r>
      <w:r w:rsidRPr="00F41236">
        <w:rPr>
          <w:rFonts w:ascii="Arial" w:eastAsia="Times New Roman" w:hAnsi="Arial" w:cs="Arial"/>
          <w:color w:val="000066"/>
          <w:kern w:val="0"/>
          <w:sz w:val="24"/>
          <w:szCs w:val="24"/>
          <w:lang w:val="fr-FR"/>
        </w:rPr>
        <w:t>, relatif aux baux des biens des femmes mariées, sont applicables aux baux des biens des mineurs.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1719 -</w:t>
      </w:r>
      <w:r w:rsidRPr="00F41236">
        <w:rPr>
          <w:rFonts w:ascii="Arial" w:eastAsia="Times New Roman" w:hAnsi="Arial" w:cs="Arial"/>
          <w:color w:val="000066"/>
          <w:kern w:val="0"/>
          <w:sz w:val="24"/>
          <w:szCs w:val="24"/>
          <w:lang w:val="fr-FR"/>
        </w:rPr>
        <w:t xml:space="preserve"> Le bailleur est obligé, par la nature du contrat, et qu'il soit besoin d'aucune stipulation particulière: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1° De délivrer au preneur la chose louée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2° D'entretenir cette chose en état de servir à l'usage pour lequel elle a été louée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3° D'en faire jouir paisiblement le preneur pendant la durée du bail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xml:space="preserve">4° </w:t>
      </w:r>
      <w:r w:rsidRPr="00F41236">
        <w:rPr>
          <w:rFonts w:ascii="Arial" w:eastAsia="Times New Roman" w:hAnsi="Arial" w:cs="Arial"/>
          <w:i/>
          <w:color w:val="000066"/>
          <w:kern w:val="0"/>
          <w:sz w:val="24"/>
          <w:szCs w:val="24"/>
          <w:lang w:val="fr-FR"/>
        </w:rPr>
        <w:t>(L. 13 avr 1946)</w:t>
      </w:r>
      <w:r w:rsidRPr="00F41236">
        <w:rPr>
          <w:rFonts w:ascii="Arial" w:eastAsia="Times New Roman" w:hAnsi="Arial" w:cs="Arial"/>
          <w:color w:val="000066"/>
          <w:kern w:val="0"/>
          <w:sz w:val="24"/>
          <w:szCs w:val="24"/>
          <w:lang w:val="fr-FR"/>
        </w:rPr>
        <w:t xml:space="preserve"> D'assurer également la permanence et la qualité des plantations.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1720 -</w:t>
      </w:r>
      <w:r w:rsidRPr="00F41236">
        <w:rPr>
          <w:rFonts w:ascii="Arial" w:eastAsia="Times New Roman" w:hAnsi="Arial" w:cs="Arial"/>
          <w:color w:val="000066"/>
          <w:kern w:val="0"/>
          <w:sz w:val="24"/>
          <w:szCs w:val="24"/>
          <w:lang w:val="fr-FR"/>
        </w:rPr>
        <w:t xml:space="preserve"> Le bailleur est tenu de délivrer la chose en bon état de réparations de toute espèce.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Il doit y faire, pendant la durée du bail, toutes les réparations qui peuvent  devenir nécessaires, autres que les locatives.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1721 -</w:t>
      </w:r>
      <w:r w:rsidRPr="00F41236">
        <w:rPr>
          <w:rFonts w:ascii="Arial" w:eastAsia="Times New Roman" w:hAnsi="Arial" w:cs="Arial"/>
          <w:color w:val="000066"/>
          <w:kern w:val="0"/>
          <w:sz w:val="24"/>
          <w:szCs w:val="24"/>
          <w:lang w:val="fr-FR"/>
        </w:rPr>
        <w:t xml:space="preserve"> Il est dû garantie ou preneur pour tous les vices ou défauts de la chose louée qui en empêchent l'usage, quand même le bailleur ne les aurait pas connus lors du bail.</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S'il résulte de ces vices ou défauts quelque perte pour le preneur, le bailleur est tenu de l'indemniser.</w:t>
      </w:r>
    </w:p>
    <w:p w:rsidR="00F41236" w:rsidRPr="00F41236" w:rsidRDefault="00F41236" w:rsidP="00F41236">
      <w:pPr>
        <w:widowControl/>
        <w:overflowPunct w:val="0"/>
        <w:autoSpaceDE w:val="0"/>
        <w:autoSpaceDN w:val="0"/>
        <w:adjustRightInd w:val="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 xml:space="preserve">Art. 1722  - </w:t>
      </w:r>
      <w:r w:rsidRPr="00F41236">
        <w:rPr>
          <w:rFonts w:ascii="Arial" w:eastAsia="Times New Roman" w:hAnsi="Arial" w:cs="Arial"/>
          <w:color w:val="000066"/>
          <w:kern w:val="0"/>
          <w:sz w:val="24"/>
          <w:szCs w:val="24"/>
          <w:lang w:val="fr-FR"/>
        </w:rPr>
        <w:t>Si, pendant la durée du bail, la chose louée est détruite en totalité par cas fortuit, le bail est résilié de plein droit; si elle n'est détruite qu'en partie, le preneur peut, suivant les circonstances, demander ou diminution du prix, ou la résiliation même du bail.</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Dans l'un et autre cas, il n'y a lieu à aucun dédommagement.</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1723 -</w:t>
      </w:r>
      <w:r w:rsidRPr="00F41236">
        <w:rPr>
          <w:rFonts w:ascii="Arial" w:eastAsia="Times New Roman" w:hAnsi="Arial" w:cs="Arial"/>
          <w:color w:val="000066"/>
          <w:kern w:val="0"/>
          <w:sz w:val="24"/>
          <w:szCs w:val="24"/>
          <w:lang w:val="fr-FR"/>
        </w:rPr>
        <w:t xml:space="preserve"> Le bailleur, ne peut, pendant la durée du bail, changer la forme de la chose de louée.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1724 -</w:t>
      </w:r>
      <w:r w:rsidRPr="00F41236">
        <w:rPr>
          <w:rFonts w:ascii="Arial" w:eastAsia="Times New Roman" w:hAnsi="Arial" w:cs="Arial"/>
          <w:color w:val="000066"/>
          <w:kern w:val="0"/>
          <w:sz w:val="24"/>
          <w:szCs w:val="24"/>
          <w:lang w:val="fr-FR"/>
        </w:rPr>
        <w:t xml:space="preserve"> Si, durant le bail, la chose louée a besoin de réparations urgentes et qui ne puissent être différées jusqu'à sa fin, le preneur doit les souffrir, quelque incommodité qu'elles lui causent, et quoiqu'il soit privé, pendant qu'elles se font, d'une partie de la chose louée.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lastRenderedPageBreak/>
        <w:t>Mais, si ces réparations durent plus de quarante jours, le prix du bail sera diminué à proportion du temps et de la partie de la chose louée dont il aura été privé.</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 les réparations sont de telle nature qu'elles rendent inhabitable ce qui est nécessaire au logement du preneur et de sa famille, celui-ci pourra faire résilier le bail.</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1725 -</w:t>
      </w:r>
      <w:r w:rsidRPr="00F41236">
        <w:rPr>
          <w:rFonts w:ascii="Arial" w:eastAsia="Times New Roman" w:hAnsi="Arial" w:cs="Arial"/>
          <w:color w:val="000066"/>
          <w:kern w:val="0"/>
          <w:sz w:val="24"/>
          <w:szCs w:val="24"/>
          <w:lang w:val="fr-FR"/>
        </w:rPr>
        <w:t xml:space="preserve"> Le bailleur n'est pas tenu de garantir le preneur du trouble que des tiers apportent par voies de fait à sa  jouissance, sans prétendre d'ailleurs aucun droit sur la chose louée; sauf au preneur à les poursuivre en son nom personnel.</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1726 -</w:t>
      </w:r>
      <w:r w:rsidRPr="00F41236">
        <w:rPr>
          <w:rFonts w:ascii="Arial" w:eastAsia="Times New Roman" w:hAnsi="Arial" w:cs="Arial"/>
          <w:color w:val="000066"/>
          <w:kern w:val="0"/>
          <w:sz w:val="24"/>
          <w:szCs w:val="24"/>
          <w:lang w:val="fr-FR"/>
        </w:rPr>
        <w:t xml:space="preserve"> Si, au contraire, le locataire ou le fermier ont été troublés dans leur jouissance par suite d'une action concernant la propriété du fonds, ils ont droit à une diminution proportionnée sur le prix du bail à loyer ou à ferme, pourvu que le trouble et l'empêchement aient été dénoncés au propriétaire.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1727 -</w:t>
      </w:r>
      <w:r w:rsidRPr="00F41236">
        <w:rPr>
          <w:rFonts w:ascii="Arial" w:eastAsia="Times New Roman" w:hAnsi="Arial" w:cs="Arial"/>
          <w:color w:val="000066"/>
          <w:kern w:val="0"/>
          <w:sz w:val="24"/>
          <w:szCs w:val="24"/>
          <w:lang w:val="fr-FR"/>
        </w:rPr>
        <w:t xml:space="preserve"> Si ceux qui ont commis les voies de fait, prétendent avoir quelque droit sur la chose louée, ou si le preneur est lui-même cité en justice pour se voir condamner au délaissement de la totalité ou de partie de cette chose, ou à souffrir l'exercice de quelque servitude, il doit appeler le bailleur en garantie, et doit être mis hors d'instance, s'il l’exige, en nommant le bailleur pour lequel il possède.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1728 -</w:t>
      </w:r>
      <w:r w:rsidRPr="00F41236">
        <w:rPr>
          <w:rFonts w:ascii="Arial" w:eastAsia="Times New Roman" w:hAnsi="Arial" w:cs="Arial"/>
          <w:color w:val="000066"/>
          <w:kern w:val="0"/>
          <w:sz w:val="24"/>
          <w:szCs w:val="24"/>
          <w:lang w:val="fr-FR"/>
        </w:rPr>
        <w:t xml:space="preserve"> Le preneur est tenu de deux obligations principales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1° D'user de la chose louée en bon père de famille, et suivant la destination qui lui a été donnée par le bail, ou suivant cette présumée d'après les circonstances, à défaut de convention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2° De payer le prix du bail aux termes convenus.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1729 -</w:t>
      </w:r>
      <w:r w:rsidRPr="00F41236">
        <w:rPr>
          <w:rFonts w:ascii="Arial" w:eastAsia="Times New Roman" w:hAnsi="Arial" w:cs="Arial"/>
          <w:color w:val="000066"/>
          <w:kern w:val="0"/>
          <w:sz w:val="24"/>
          <w:szCs w:val="24"/>
          <w:lang w:val="fr-FR"/>
        </w:rPr>
        <w:t xml:space="preserve"> Si le preneur emploie la chose louée à un autre usage que celui auquel elle a été destinée, ou dont il puisse résulter un dommage pour le bailleur, celui-ci peut, suivant les circonstances, faire résilier le bail.</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1730 -</w:t>
      </w:r>
      <w:r w:rsidRPr="00F41236">
        <w:rPr>
          <w:rFonts w:ascii="Arial" w:eastAsia="Times New Roman" w:hAnsi="Arial" w:cs="Arial"/>
          <w:color w:val="000066"/>
          <w:kern w:val="0"/>
          <w:sz w:val="24"/>
          <w:szCs w:val="24"/>
          <w:lang w:val="fr-FR"/>
        </w:rPr>
        <w:t xml:space="preserve"> S'il a été fait un état des lieux ente le bailleur et le preneur, celui-ci  doit rendre la chose telle qu'il l'a reçue, suivant cet état, excepté ce qui a péri ou a été dégradé par vétusté ou force majeure.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1731 -</w:t>
      </w:r>
      <w:r w:rsidRPr="00F41236">
        <w:rPr>
          <w:rFonts w:ascii="Arial" w:eastAsia="Times New Roman" w:hAnsi="Arial" w:cs="Arial"/>
          <w:color w:val="000066"/>
          <w:kern w:val="0"/>
          <w:sz w:val="24"/>
          <w:szCs w:val="24"/>
          <w:lang w:val="fr-FR"/>
        </w:rPr>
        <w:t xml:space="preserve"> S'il n'a pas été fait état des lieux, le preneur est présumé les avoir reçus en bon état de réparations, et doit les rendre tels, sauf la preuve contraire.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1732 -</w:t>
      </w:r>
      <w:r w:rsidRPr="00F41236">
        <w:rPr>
          <w:rFonts w:ascii="Arial" w:eastAsia="Times New Roman" w:hAnsi="Arial" w:cs="Arial"/>
          <w:color w:val="000066"/>
          <w:kern w:val="0"/>
          <w:sz w:val="24"/>
          <w:szCs w:val="24"/>
          <w:lang w:val="fr-FR"/>
        </w:rPr>
        <w:t xml:space="preserve"> Il répond des dégradations ou des pertes qui arrivent pendant sa jouissance, à moins qu'il ne prouve qu'elles ont eu lieu sans sa faute.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lastRenderedPageBreak/>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1733 -</w:t>
      </w:r>
      <w:r w:rsidRPr="00F41236">
        <w:rPr>
          <w:rFonts w:ascii="Arial" w:eastAsia="Times New Roman" w:hAnsi="Arial" w:cs="Arial"/>
          <w:color w:val="000066"/>
          <w:kern w:val="0"/>
          <w:sz w:val="24"/>
          <w:szCs w:val="24"/>
          <w:lang w:val="fr-FR"/>
        </w:rPr>
        <w:t xml:space="preserve"> Il répond de l'incendie, à moins qu'il ne prouve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Que l'incendie est arrivé par cas fortuit ou force majeure, ou par vice de construction,</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Ou que le feu a été communiqué par une maison voisine.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1734 -</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(L.5 janv. 1883)</w:t>
      </w:r>
      <w:r w:rsidRPr="00F41236">
        <w:rPr>
          <w:rFonts w:ascii="Arial" w:eastAsia="Times New Roman" w:hAnsi="Arial" w:cs="Arial"/>
          <w:color w:val="000066"/>
          <w:kern w:val="0"/>
          <w:sz w:val="24"/>
          <w:szCs w:val="24"/>
          <w:lang w:val="fr-FR"/>
        </w:rPr>
        <w:t xml:space="preserve"> S'il y a plusieurs locataires, tous sont responsables de l'incendie, proportionnellement à la valeur locative de la partie de l'immeuble qu'ils occupent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A moins qu'ils ne prouvent que l'incendie a commencé dans l’habitation de l'un d'eux, auquel cas celui-là seul en est tenu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Ou que quelques-uns uns ne prouvent que l'incendie n'a pu commencer chez eux, auxquels cas ceux-là n'en sont pas tenus.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1735 -</w:t>
      </w:r>
      <w:r w:rsidRPr="00F41236">
        <w:rPr>
          <w:rFonts w:ascii="Arial" w:eastAsia="Times New Roman" w:hAnsi="Arial" w:cs="Arial"/>
          <w:color w:val="000066"/>
          <w:kern w:val="0"/>
          <w:sz w:val="24"/>
          <w:szCs w:val="24"/>
          <w:lang w:val="fr-FR"/>
        </w:rPr>
        <w:t xml:space="preserve"> Le preneur est tenu des dégradations et des pertes qui arrivent par le fait des personnes de sa maison ou de ses sous-locataires.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1736 -</w:t>
      </w:r>
      <w:r w:rsidRPr="00F41236">
        <w:rPr>
          <w:rFonts w:ascii="Arial" w:eastAsia="Times New Roman" w:hAnsi="Arial" w:cs="Arial"/>
          <w:color w:val="000066"/>
          <w:kern w:val="0"/>
          <w:sz w:val="24"/>
          <w:szCs w:val="24"/>
          <w:lang w:val="fr-FR"/>
        </w:rPr>
        <w:t xml:space="preserve"> Si le bail a été fait sans écrit, l'une des parties ne pourra donner congé à l'autre qu'en observant les délais fixés par l'usage des lieux.</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1737 -</w:t>
      </w:r>
      <w:r w:rsidRPr="00F41236">
        <w:rPr>
          <w:rFonts w:ascii="Arial" w:eastAsia="Times New Roman" w:hAnsi="Arial" w:cs="Arial"/>
          <w:color w:val="000066"/>
          <w:kern w:val="0"/>
          <w:sz w:val="24"/>
          <w:szCs w:val="24"/>
          <w:lang w:val="fr-FR"/>
        </w:rPr>
        <w:t xml:space="preserve"> Le bail cesse de plein droit à l'expiration du terme fixé, lorsqu'il a été fait par écrit, sans qu'il soit nécessaire de donner congé.</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1738 -</w:t>
      </w:r>
      <w:r w:rsidRPr="00F41236">
        <w:rPr>
          <w:rFonts w:ascii="Arial" w:eastAsia="Times New Roman" w:hAnsi="Arial" w:cs="Arial"/>
          <w:color w:val="000066"/>
          <w:kern w:val="0"/>
          <w:sz w:val="24"/>
          <w:szCs w:val="24"/>
          <w:lang w:val="fr-FR"/>
        </w:rPr>
        <w:t xml:space="preserve"> Si, à l'expiration des baux écrits, le preneur reste et est laissé en possession, il s'opère un nouveau bail dont l'effet est réglé par l'article relatif aux locations faites sans écrits.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1739 -</w:t>
      </w:r>
      <w:r w:rsidRPr="00F41236">
        <w:rPr>
          <w:rFonts w:ascii="Arial" w:eastAsia="Times New Roman" w:hAnsi="Arial" w:cs="Arial"/>
          <w:color w:val="000066"/>
          <w:kern w:val="0"/>
          <w:sz w:val="24"/>
          <w:szCs w:val="24"/>
          <w:lang w:val="fr-FR"/>
        </w:rPr>
        <w:t xml:space="preserve"> Lorsqu'il y a un congé signifié, le premier, quoiqu'il y ait continué sa jouissance, ne peut invoquer la tacite reconduction.</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1740 -</w:t>
      </w:r>
      <w:r w:rsidRPr="00F41236">
        <w:rPr>
          <w:rFonts w:ascii="Arial" w:eastAsia="Times New Roman" w:hAnsi="Arial" w:cs="Arial"/>
          <w:color w:val="000066"/>
          <w:kern w:val="0"/>
          <w:sz w:val="24"/>
          <w:szCs w:val="24"/>
          <w:lang w:val="fr-FR"/>
        </w:rPr>
        <w:t xml:space="preserve"> Dans le cas des deux articles précédents, la caution donnée pour le bail ne s'étend pas aux obligations résultant de la prolongation.</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1741 -</w:t>
      </w:r>
      <w:r w:rsidRPr="00F41236">
        <w:rPr>
          <w:rFonts w:ascii="Arial" w:eastAsia="Times New Roman" w:hAnsi="Arial" w:cs="Arial"/>
          <w:color w:val="000066"/>
          <w:kern w:val="0"/>
          <w:sz w:val="24"/>
          <w:szCs w:val="24"/>
          <w:lang w:val="fr-FR"/>
        </w:rPr>
        <w:t xml:space="preserve"> Le contrat de louage se résout par la perte de la chose louée, et par le défaut respectif du bailleur et du preneur de remplir leurs engagements.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1742 -</w:t>
      </w:r>
      <w:r w:rsidRPr="00F41236">
        <w:rPr>
          <w:rFonts w:ascii="Arial" w:eastAsia="Times New Roman" w:hAnsi="Arial" w:cs="Arial"/>
          <w:color w:val="000066"/>
          <w:kern w:val="0"/>
          <w:sz w:val="24"/>
          <w:szCs w:val="24"/>
          <w:lang w:val="fr-FR"/>
        </w:rPr>
        <w:t xml:space="preserve"> Le contrat de louage n'est point résolu par la mort du bailleur, ni par celle du preneur.</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1743 -</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(Ord.17 oct. 1945; L.13 avr. 1946)</w:t>
      </w:r>
      <w:r w:rsidRPr="00F41236">
        <w:rPr>
          <w:rFonts w:ascii="Arial" w:eastAsia="Times New Roman" w:hAnsi="Arial" w:cs="Arial"/>
          <w:color w:val="000066"/>
          <w:kern w:val="0"/>
          <w:sz w:val="24"/>
          <w:szCs w:val="24"/>
          <w:lang w:val="fr-FR"/>
        </w:rPr>
        <w:t xml:space="preserve">  Si le bailleur vend la chose louée, l'acquéreur ne peut expulser le fermier, le colon partiaire ou le locataire qui a un bail authentique ou dont la date est certaine.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Il peut, toutefois, expulser le locataire de biens non ruraux s'il s'est réservé ce droit par le contrat de bail.</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lastRenderedPageBreak/>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 xml:space="preserve">Art. 1744 - </w:t>
      </w:r>
      <w:r w:rsidRPr="00F41236">
        <w:rPr>
          <w:rFonts w:ascii="Arial" w:eastAsia="Times New Roman" w:hAnsi="Arial" w:cs="Arial"/>
          <w:i/>
          <w:color w:val="000066"/>
          <w:kern w:val="0"/>
          <w:sz w:val="24"/>
          <w:szCs w:val="24"/>
          <w:lang w:val="fr-FR"/>
        </w:rPr>
        <w:t>(Ord. 17 oct. 1945)</w:t>
      </w:r>
      <w:r w:rsidRPr="00F41236">
        <w:rPr>
          <w:rFonts w:ascii="Arial" w:eastAsia="Times New Roman" w:hAnsi="Arial" w:cs="Arial"/>
          <w:color w:val="000066"/>
          <w:kern w:val="0"/>
          <w:sz w:val="24"/>
          <w:szCs w:val="24"/>
          <w:lang w:val="fr-FR"/>
        </w:rPr>
        <w:t xml:space="preserve"> S'il a été convenu lors du bail qu'en cas de vente l'acquéreur pourrait expulser le locataire et qu'il n'ait été fait aucune stipulation sur les dommages intérêts, le bailleur est tenu d'indemniser le locataire de la manière suivante.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1745 -</w:t>
      </w:r>
      <w:r w:rsidRPr="00F41236">
        <w:rPr>
          <w:rFonts w:ascii="Arial" w:eastAsia="Times New Roman" w:hAnsi="Arial" w:cs="Arial"/>
          <w:color w:val="000066"/>
          <w:kern w:val="0"/>
          <w:sz w:val="24"/>
          <w:szCs w:val="24"/>
          <w:lang w:val="fr-FR"/>
        </w:rPr>
        <w:t xml:space="preserve"> S'il s'agit d'une maison, appartement ou boutique, le bailleur paye, à titre de dommages et intérêts, au locataire évincé, une somme égale au prix du loyer, pendant le temps qui, suivant l'usage des lieux, est accordé entre le congé et la sortie.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1746 -</w:t>
      </w:r>
      <w:r w:rsidRPr="00F41236">
        <w:rPr>
          <w:rFonts w:ascii="Arial" w:eastAsia="Times New Roman" w:hAnsi="Arial" w:cs="Arial"/>
          <w:color w:val="000066"/>
          <w:kern w:val="0"/>
          <w:sz w:val="24"/>
          <w:szCs w:val="24"/>
          <w:lang w:val="fr-FR"/>
        </w:rPr>
        <w:t xml:space="preserve"> S'il s'agit de biens ruraux, l'indemnité que le bailleur doit payer au fermier, est du tiers du prix du bail pour tout le temps qui reste à courir.</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1747 -</w:t>
      </w:r>
      <w:r w:rsidRPr="00F41236">
        <w:rPr>
          <w:rFonts w:ascii="Arial" w:eastAsia="Times New Roman" w:hAnsi="Arial" w:cs="Arial"/>
          <w:color w:val="000066"/>
          <w:kern w:val="0"/>
          <w:sz w:val="24"/>
          <w:szCs w:val="24"/>
          <w:lang w:val="fr-FR"/>
        </w:rPr>
        <w:t xml:space="preserve"> L'indemnité se réglera par experts, s'il s'agit de manufactures, usines, ou autres établissements qui exigent de grandes avances.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 xml:space="preserve">Art. 1748 </w:t>
      </w:r>
      <w:r w:rsidRPr="00F41236">
        <w:rPr>
          <w:rFonts w:ascii="Arial" w:eastAsia="Times New Roman" w:hAnsi="Arial" w:cs="Arial"/>
          <w:bCs/>
          <w:color w:val="000066"/>
          <w:kern w:val="0"/>
          <w:sz w:val="24"/>
          <w:szCs w:val="24"/>
          <w:lang w:val="fr-FR"/>
        </w:rPr>
        <w:t>-</w:t>
      </w:r>
      <w:r w:rsidRPr="00F41236">
        <w:rPr>
          <w:rFonts w:ascii="Arial" w:eastAsia="Times New Roman" w:hAnsi="Arial" w:cs="Arial"/>
          <w:b/>
          <w:color w:val="000066"/>
          <w:kern w:val="0"/>
          <w:sz w:val="24"/>
          <w:szCs w:val="24"/>
          <w:lang w:val="fr-FR"/>
        </w:rPr>
        <w:t xml:space="preserve"> </w:t>
      </w:r>
      <w:r w:rsidRPr="00F41236">
        <w:rPr>
          <w:rFonts w:ascii="Arial" w:eastAsia="Times New Roman" w:hAnsi="Arial" w:cs="Arial"/>
          <w:i/>
          <w:color w:val="000066"/>
          <w:kern w:val="0"/>
          <w:sz w:val="24"/>
          <w:szCs w:val="24"/>
          <w:lang w:val="fr-FR"/>
        </w:rPr>
        <w:t>(Ord 17 oct. 1945)</w:t>
      </w:r>
      <w:r w:rsidRPr="00F41236">
        <w:rPr>
          <w:rFonts w:ascii="Arial" w:eastAsia="Times New Roman" w:hAnsi="Arial" w:cs="Arial"/>
          <w:color w:val="000066"/>
          <w:kern w:val="0"/>
          <w:sz w:val="24"/>
          <w:szCs w:val="24"/>
          <w:lang w:val="fr-FR"/>
        </w:rPr>
        <w:t xml:space="preserve"> L'acquéreur qui veut user de la faculté réservée par le bail d'expulser le locataire en cas de vente est, en outre, tenu de l'avertir au temps d'avance usité dans le lieu pour les congés.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 xml:space="preserve">Art. 1749 </w:t>
      </w:r>
      <w:r w:rsidRPr="00F41236">
        <w:rPr>
          <w:rFonts w:ascii="Arial" w:eastAsia="Times New Roman" w:hAnsi="Arial" w:cs="Arial"/>
          <w:bCs/>
          <w:color w:val="000066"/>
          <w:kern w:val="0"/>
          <w:sz w:val="24"/>
          <w:szCs w:val="24"/>
          <w:lang w:val="fr-FR"/>
        </w:rPr>
        <w:t>-</w:t>
      </w:r>
      <w:r w:rsidRPr="00F41236">
        <w:rPr>
          <w:rFonts w:ascii="Arial" w:eastAsia="Times New Roman" w:hAnsi="Arial" w:cs="Arial"/>
          <w:b/>
          <w:color w:val="000066"/>
          <w:kern w:val="0"/>
          <w:sz w:val="24"/>
          <w:szCs w:val="24"/>
          <w:lang w:val="fr-FR"/>
        </w:rPr>
        <w:t xml:space="preserve"> </w:t>
      </w:r>
      <w:r w:rsidRPr="00F41236">
        <w:rPr>
          <w:rFonts w:ascii="Arial" w:eastAsia="Times New Roman" w:hAnsi="Arial" w:cs="Arial"/>
          <w:i/>
          <w:color w:val="000066"/>
          <w:kern w:val="0"/>
          <w:sz w:val="24"/>
          <w:szCs w:val="24"/>
          <w:lang w:val="fr-FR"/>
        </w:rPr>
        <w:t>(Ord 17 oct. 1945)</w:t>
      </w:r>
      <w:r w:rsidRPr="00F41236">
        <w:rPr>
          <w:rFonts w:ascii="Arial" w:eastAsia="Times New Roman" w:hAnsi="Arial" w:cs="Arial"/>
          <w:color w:val="000066"/>
          <w:kern w:val="0"/>
          <w:sz w:val="24"/>
          <w:szCs w:val="24"/>
          <w:lang w:val="fr-FR"/>
        </w:rPr>
        <w:t xml:space="preserve"> Les locataires ne peuvent être expulsés qu'ils ne soient payés par le bailleur ou, à son défaut, par le nouvel acquéreur, des dommages et intérêts ci-dessus expliqués.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1750 -</w:t>
      </w:r>
      <w:r w:rsidRPr="00F41236">
        <w:rPr>
          <w:rFonts w:ascii="Arial" w:eastAsia="Times New Roman" w:hAnsi="Arial" w:cs="Arial"/>
          <w:color w:val="000066"/>
          <w:kern w:val="0"/>
          <w:sz w:val="24"/>
          <w:szCs w:val="24"/>
          <w:lang w:val="fr-FR"/>
        </w:rPr>
        <w:t xml:space="preserve"> Si le bail n'est pas fait par acte authentique, ou n'a point de date certaine, l'acquéreur n'est tenu d'aucuns dommages et intérêts.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 xml:space="preserve">Art. 1751 - </w:t>
      </w:r>
      <w:r w:rsidRPr="00F41236">
        <w:rPr>
          <w:rFonts w:ascii="Arial" w:eastAsia="Times New Roman" w:hAnsi="Arial" w:cs="Arial"/>
          <w:i/>
          <w:color w:val="000066"/>
          <w:kern w:val="0"/>
          <w:sz w:val="24"/>
          <w:szCs w:val="24"/>
          <w:lang w:val="fr-FR"/>
        </w:rPr>
        <w:t>(L.n°62-092 du 4 août 1962)</w:t>
      </w:r>
      <w:r w:rsidRPr="00F41236">
        <w:rPr>
          <w:rFonts w:ascii="Arial" w:eastAsia="Times New Roman" w:hAnsi="Arial" w:cs="Arial"/>
          <w:color w:val="000066"/>
          <w:kern w:val="0"/>
          <w:sz w:val="24"/>
          <w:szCs w:val="24"/>
          <w:lang w:val="fr-FR"/>
        </w:rPr>
        <w:t xml:space="preserve"> Le droit au bail du local, sans caractère professionnel ou commercial, qui sert effectivement à l’habitation de deux époux est, quel que soit leur régime matrimonial et nonobstant toute convention contraire, et même si le bail a été conclu avant le mariage, réputé appartenir à l’un et à l’autre des époux.</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En cas de divorce ou de séparation de corps, ce droit pourra être attribué, en considération des intérêts sociaux et familiaux en cause, par la juridiction saisie de la demande en divorce ou en séparation de corps, à l’un des époux, sous réserve des droits à récompense ou à indemnité au profit de l’autre époux.</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II</w:t>
      </w:r>
    </w:p>
    <w:p w:rsidR="00F41236" w:rsidRPr="00F41236" w:rsidRDefault="00F41236" w:rsidP="00F41236">
      <w:pPr>
        <w:widowControl/>
        <w:overflowPunct w:val="0"/>
        <w:autoSpaceDE w:val="0"/>
        <w:autoSpaceDN w:val="0"/>
        <w:adjustRightInd w:val="0"/>
        <w:jc w:val="center"/>
        <w:rPr>
          <w:rFonts w:ascii="Arial" w:eastAsia="Times New Roman" w:hAnsi="Arial" w:cs="Arial"/>
          <w:i/>
          <w:color w:val="000066"/>
          <w:kern w:val="0"/>
          <w:sz w:val="24"/>
          <w:szCs w:val="24"/>
          <w:lang w:val="fr-FR"/>
        </w:rPr>
      </w:pPr>
      <w:r w:rsidRPr="00F41236">
        <w:rPr>
          <w:rFonts w:ascii="Arial" w:eastAsia="Times New Roman" w:hAnsi="Arial" w:cs="Arial"/>
          <w:i/>
          <w:color w:val="000066"/>
          <w:kern w:val="0"/>
          <w:sz w:val="24"/>
          <w:szCs w:val="24"/>
          <w:lang w:val="fr-FR"/>
        </w:rPr>
        <w:t>Des règles particulières aux baux à loyer</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u w:val="single"/>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1752 -</w:t>
      </w:r>
      <w:r w:rsidRPr="00F41236">
        <w:rPr>
          <w:rFonts w:ascii="Arial" w:eastAsia="Times New Roman" w:hAnsi="Arial" w:cs="Arial"/>
          <w:color w:val="000066"/>
          <w:kern w:val="0"/>
          <w:sz w:val="24"/>
          <w:szCs w:val="24"/>
          <w:lang w:val="fr-FR"/>
        </w:rPr>
        <w:t xml:space="preserve"> Le locataire qui ne garnit pas la maison de meubles suffisants, peut être expulsé, à moins qu’il ne donne des sûretés capables de répondre du loyer.</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lastRenderedPageBreak/>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1753 -</w:t>
      </w:r>
      <w:r w:rsidRPr="00F41236">
        <w:rPr>
          <w:rFonts w:ascii="Arial" w:eastAsia="Times New Roman" w:hAnsi="Arial" w:cs="Arial"/>
          <w:color w:val="000066"/>
          <w:kern w:val="0"/>
          <w:sz w:val="24"/>
          <w:szCs w:val="24"/>
          <w:lang w:val="fr-FR"/>
        </w:rPr>
        <w:t xml:space="preserve"> Le sous-locataire n’est tenu envers le propriétaire que jusqu’à concurrence du prix de sa location dont il peut être débiteur au moment de la saisie, et sans qu’il puisse opposer des payements faits par anticipation.</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Les payements faits par le sous-locataire, soit en vertu d’une stipulation portée en son bail, soit en conséquence de l’usage des lieux, ne sont pas réputés faits par anticipation.</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1754 -</w:t>
      </w:r>
      <w:r w:rsidRPr="00F41236">
        <w:rPr>
          <w:rFonts w:ascii="Arial" w:eastAsia="Times New Roman" w:hAnsi="Arial" w:cs="Arial"/>
          <w:color w:val="000066"/>
          <w:kern w:val="0"/>
          <w:sz w:val="24"/>
          <w:szCs w:val="24"/>
          <w:lang w:val="fr-FR"/>
        </w:rPr>
        <w:t xml:space="preserve"> Les réparations locatives ou de menu entretien dont le locataire est tenu, s’il n’y a clause contraire, sont celles désignées comme telles par l’usage des lieux, et, entre autres, les réparations à faire: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Aux âtres, contrecœurs, chambranles et tablettes des cheminées;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Au recrépiment du bas des murailles des appartements et autres lieux d’habitation à la hauteur d’un mètre;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Aux pavés et carreaux des chambres, lorsqu’il y en a seulement quelques-uns de cassés;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Aux vitres, à moins qu’elles ne soient cassées par la grêle ou autres accidents extraordinaires, et de force majeure, dont le locataire ne peut être tenu;</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Aux portes, croisées, planches de cloison ou de fermeture de boutiques, gonds, targettes et serrures.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1755 -</w:t>
      </w:r>
      <w:r w:rsidRPr="00F41236">
        <w:rPr>
          <w:rFonts w:ascii="Arial" w:eastAsia="Times New Roman" w:hAnsi="Arial" w:cs="Arial"/>
          <w:color w:val="000066"/>
          <w:kern w:val="0"/>
          <w:sz w:val="24"/>
          <w:szCs w:val="24"/>
          <w:lang w:val="fr-FR"/>
        </w:rPr>
        <w:t xml:space="preserve"> Aucune des réparations réputées locatives n’est à la charge des locataires, quand elles ne sont occasionnées  que par vétusté ou force majeure.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1756 -</w:t>
      </w:r>
      <w:r w:rsidRPr="00F41236">
        <w:rPr>
          <w:rFonts w:ascii="Arial" w:eastAsia="Times New Roman" w:hAnsi="Arial" w:cs="Arial"/>
          <w:color w:val="000066"/>
          <w:kern w:val="0"/>
          <w:sz w:val="24"/>
          <w:szCs w:val="24"/>
          <w:lang w:val="fr-FR"/>
        </w:rPr>
        <w:t xml:space="preserve"> Le curement des puits et celui des fosses d’aisances sont à la charge du bailleur, s’il n’y a clause contraire.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1757 -</w:t>
      </w:r>
      <w:r w:rsidRPr="00F41236">
        <w:rPr>
          <w:rFonts w:ascii="Arial" w:eastAsia="Times New Roman" w:hAnsi="Arial" w:cs="Arial"/>
          <w:color w:val="000066"/>
          <w:kern w:val="0"/>
          <w:sz w:val="24"/>
          <w:szCs w:val="24"/>
          <w:lang w:val="fr-FR"/>
        </w:rPr>
        <w:t xml:space="preserve"> Le bail des meubles fournis pour garnir une maison entière, un corps de logis entier, une boutique ou tous autres appartements, est censé fait pour une durée ordinaire des baux de maison, corps de logis, boutiques ou autres appartements, selon l’usage des lieux.</w:t>
      </w:r>
    </w:p>
    <w:p w:rsidR="00F41236" w:rsidRPr="00F41236" w:rsidRDefault="00F41236" w:rsidP="00F41236">
      <w:pPr>
        <w:widowControl/>
        <w:overflowPunct w:val="0"/>
        <w:autoSpaceDE w:val="0"/>
        <w:autoSpaceDN w:val="0"/>
        <w:adjustRightInd w:val="0"/>
        <w:ind w:firstLine="284"/>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1758 -</w:t>
      </w:r>
      <w:r w:rsidRPr="00F41236">
        <w:rPr>
          <w:rFonts w:ascii="Arial" w:eastAsia="Times New Roman" w:hAnsi="Arial" w:cs="Arial"/>
          <w:color w:val="000066"/>
          <w:kern w:val="0"/>
          <w:sz w:val="24"/>
          <w:szCs w:val="24"/>
          <w:lang w:val="fr-FR"/>
        </w:rPr>
        <w:t xml:space="preserve"> Le bail d'un appartement meublé est censé fait à l'année, quand il a été fait à tant par an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Au moins, quand il a été fait état par mois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Au jour, quand il a été fait à tant par jour.</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 rien ne constate que le bail soit fait à tant par an, par mois ou par jour, la location est censée faite suivant l'usage des lieux.</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1759 -</w:t>
      </w:r>
      <w:r w:rsidRPr="00F41236">
        <w:rPr>
          <w:rFonts w:ascii="Arial" w:eastAsia="Times New Roman" w:hAnsi="Arial" w:cs="Arial"/>
          <w:color w:val="000066"/>
          <w:kern w:val="0"/>
          <w:sz w:val="24"/>
          <w:szCs w:val="24"/>
          <w:lang w:val="fr-FR"/>
        </w:rPr>
        <w:t xml:space="preserve"> Si la locataire d'une maison ou d'un appartement continue sa jouissance après l'expiration du bail par écrit, sans opposition de la part du bailleur, il sera censé les occuper aux mêmes conditions, pour le terme fixé par </w:t>
      </w:r>
      <w:r w:rsidRPr="00F41236">
        <w:rPr>
          <w:rFonts w:ascii="Arial" w:eastAsia="Times New Roman" w:hAnsi="Arial" w:cs="Arial"/>
          <w:color w:val="000066"/>
          <w:kern w:val="0"/>
          <w:sz w:val="24"/>
          <w:szCs w:val="24"/>
          <w:lang w:val="fr-FR"/>
        </w:rPr>
        <w:lastRenderedPageBreak/>
        <w:t>l'usage des lieux, et ne pourra plus en sortir ni en être expulsé qu'après un congé donné suivant le délai fixé par l'usage des lieux.</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1760 -</w:t>
      </w:r>
      <w:r w:rsidRPr="00F41236">
        <w:rPr>
          <w:rFonts w:ascii="Arial" w:eastAsia="Times New Roman" w:hAnsi="Arial" w:cs="Arial"/>
          <w:color w:val="000066"/>
          <w:kern w:val="0"/>
          <w:sz w:val="24"/>
          <w:szCs w:val="24"/>
          <w:lang w:val="fr-FR"/>
        </w:rPr>
        <w:t xml:space="preserve"> En cas de résiliation par la faute du locataire, celui-ci est tenu de payer le prix du bail pendant le temps nécessaire à la relocation, sans préjudice des dommages et intérêts qui ont pu résulter de l'abus.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1761 -</w:t>
      </w:r>
      <w:r w:rsidRPr="00F41236">
        <w:rPr>
          <w:rFonts w:ascii="Arial" w:eastAsia="Times New Roman" w:hAnsi="Arial" w:cs="Arial"/>
          <w:color w:val="000066"/>
          <w:kern w:val="0"/>
          <w:sz w:val="24"/>
          <w:szCs w:val="24"/>
          <w:lang w:val="fr-FR"/>
        </w:rPr>
        <w:t xml:space="preserve"> Le bailleur ne peut résoudre la location, encore qu'il déclare vouloir occuper par lui-même la maison louée, s'il n'y a eu convention contraire.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1762 -</w:t>
      </w:r>
      <w:r w:rsidRPr="00F41236">
        <w:rPr>
          <w:rFonts w:ascii="Arial" w:eastAsia="Times New Roman" w:hAnsi="Arial" w:cs="Arial"/>
          <w:color w:val="000066"/>
          <w:kern w:val="0"/>
          <w:sz w:val="24"/>
          <w:szCs w:val="24"/>
          <w:lang w:val="fr-FR"/>
        </w:rPr>
        <w:t xml:space="preserve"> S'il a été convenu, dans le contrat de louage, que le bailleur pourrait venir occuper la maison, il est tenu de signifier d'avance un congé aux époques déterminées par l'usage des lieux.</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III</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i/>
          <w:caps/>
          <w:color w:val="000066"/>
          <w:kern w:val="0"/>
          <w:sz w:val="24"/>
          <w:szCs w:val="24"/>
          <w:lang w:val="fr-FR"/>
        </w:rPr>
        <w:t>Des règles particulières aux baux à ferme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1763 -</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(Abrogé par L 13 avr 1946)</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1764 -</w:t>
      </w:r>
      <w:r w:rsidRPr="00F41236">
        <w:rPr>
          <w:rFonts w:ascii="Arial" w:eastAsia="Times New Roman" w:hAnsi="Arial" w:cs="Arial"/>
          <w:color w:val="000066"/>
          <w:kern w:val="0"/>
          <w:sz w:val="24"/>
          <w:szCs w:val="24"/>
          <w:lang w:val="fr-FR"/>
        </w:rPr>
        <w:t xml:space="preserve"> En cas de contravention, le propriétaire a droit de rentrer en jouissance, et le preneur est condamné aux dommages</w:t>
      </w:r>
      <w:r w:rsidRPr="00F41236">
        <w:rPr>
          <w:rFonts w:ascii="Arial" w:eastAsia="Times New Roman" w:hAnsi="Arial" w:cs="Arial"/>
          <w:color w:val="000066"/>
          <w:kern w:val="0"/>
          <w:sz w:val="24"/>
          <w:szCs w:val="24"/>
          <w:lang w:val="fr-FR"/>
        </w:rPr>
        <w:noBreakHyphen/>
        <w:t>intérêts résultant de l'inexécution du bail.</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1765 -</w:t>
      </w:r>
      <w:r w:rsidRPr="00F41236">
        <w:rPr>
          <w:rFonts w:ascii="Arial" w:eastAsia="Times New Roman" w:hAnsi="Arial" w:cs="Arial"/>
          <w:color w:val="000066"/>
          <w:kern w:val="0"/>
          <w:sz w:val="24"/>
          <w:szCs w:val="24"/>
          <w:lang w:val="fr-FR"/>
        </w:rPr>
        <w:t xml:space="preserve"> Si, dans un bail à ferme, on donne aux fonds une contenance moindre ou plus grande que celle qu'ils ont réellement, il n'y a lieu à augmentation ou diminution de prix pour le fermier, que dans les cas et suivant les règles exprimées au titre </w:t>
      </w:r>
      <w:r w:rsidRPr="00F41236">
        <w:rPr>
          <w:rFonts w:ascii="Arial" w:eastAsia="Times New Roman" w:hAnsi="Arial" w:cs="Arial"/>
          <w:i/>
          <w:color w:val="000066"/>
          <w:kern w:val="0"/>
          <w:sz w:val="24"/>
          <w:szCs w:val="24"/>
          <w:lang w:val="fr-FR"/>
        </w:rPr>
        <w:t>De</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la</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vente</w:t>
      </w:r>
      <w:r w:rsidRPr="00F41236">
        <w:rPr>
          <w:rFonts w:ascii="Arial" w:eastAsia="Times New Roman" w:hAnsi="Arial" w:cs="Arial"/>
          <w:color w:val="000066"/>
          <w:kern w:val="0"/>
          <w:sz w:val="24"/>
          <w:szCs w:val="24"/>
          <w:lang w:val="fr-FR"/>
        </w:rPr>
        <w:t>.</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1766 -</w:t>
      </w:r>
      <w:r w:rsidRPr="00F41236">
        <w:rPr>
          <w:rFonts w:ascii="Arial" w:eastAsia="Times New Roman" w:hAnsi="Arial" w:cs="Arial"/>
          <w:color w:val="000066"/>
          <w:kern w:val="0"/>
          <w:sz w:val="24"/>
          <w:szCs w:val="24"/>
          <w:lang w:val="fr-FR"/>
        </w:rPr>
        <w:t xml:space="preserve"> Si le preneur d'un héritage rural ne le garnit pas des bestiaux et des ustensiles nécessaires à son exploitation, s'il abandonne la culture, s'il ne cultive pas en bon père de famille, s'il emploie la chose louée à un autre usage que celui auquel elle a été destinée, ou, en général, il n'exécute pas les clauses du bail, et qu'il en résulte un dommage pour le bailleur, celui-ci peut, suivant les circonstances, faire résilier le bail.</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En cas de résiliation provenant du fait du preneur, celui-ci est tenu des dommages et intérêts, ainsi qu'il est dit en l'article 1764.</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1767 -</w:t>
      </w:r>
      <w:r w:rsidRPr="00F41236">
        <w:rPr>
          <w:rFonts w:ascii="Arial" w:eastAsia="Times New Roman" w:hAnsi="Arial" w:cs="Arial"/>
          <w:color w:val="000066"/>
          <w:kern w:val="0"/>
          <w:sz w:val="24"/>
          <w:szCs w:val="24"/>
          <w:lang w:val="fr-FR"/>
        </w:rPr>
        <w:t xml:space="preserve"> Tout preneur de bien rural est tenu d'engranger dans les lieux à ce destinés d'après le bail.</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1768 -</w:t>
      </w:r>
      <w:r w:rsidRPr="00F41236">
        <w:rPr>
          <w:rFonts w:ascii="Arial" w:eastAsia="Times New Roman" w:hAnsi="Arial" w:cs="Arial"/>
          <w:color w:val="000066"/>
          <w:kern w:val="0"/>
          <w:sz w:val="24"/>
          <w:szCs w:val="24"/>
          <w:lang w:val="fr-FR"/>
        </w:rPr>
        <w:t xml:space="preserve"> Le preneur d'un bien rural est tenu, sous peine de tous dépens, dommages et intérêts, d'avertir le propriétaire des usurpations qui peuvent être commises sur les fonds.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lastRenderedPageBreak/>
        <w:t>Cet avertissement doit être donné dans le même délai que celui qui est réglé en cas d'assignation suivant la distance des lieux.</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1769 -</w:t>
      </w:r>
      <w:r w:rsidRPr="00F41236">
        <w:rPr>
          <w:rFonts w:ascii="Arial" w:eastAsia="Times New Roman" w:hAnsi="Arial" w:cs="Arial"/>
          <w:color w:val="000066"/>
          <w:kern w:val="0"/>
          <w:sz w:val="24"/>
          <w:szCs w:val="24"/>
          <w:lang w:val="fr-FR"/>
        </w:rPr>
        <w:t xml:space="preserve"> Si le bail est fait pour plusieurs années, et que, pendant la durée du bail, la totalité ou la moitié d'une récolte au moins soit enlevée par des cas fortuits, le fermier peut en demander une remise de prix de sa location, à moins qu'il ne soit indemnisé par les récoltes précédentes.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S'il n'est pas indemnisé, l'estimation de la remise ne peut avoir lieu qu'à la fin du bail, auquel temps il se fait une compensation de toutes les années de jouissance;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Et cependant le juge peut provisoirement dispenser le preneur de payer une partie du prix en raison de la perte soufferte.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1770 -</w:t>
      </w:r>
      <w:r w:rsidRPr="00F41236">
        <w:rPr>
          <w:rFonts w:ascii="Arial" w:eastAsia="Times New Roman" w:hAnsi="Arial" w:cs="Arial"/>
          <w:color w:val="000066"/>
          <w:kern w:val="0"/>
          <w:sz w:val="24"/>
          <w:szCs w:val="24"/>
          <w:lang w:val="fr-FR"/>
        </w:rPr>
        <w:t xml:space="preserve"> Si le bail n'est que d'une année, et que la perte soit de la totalité des fruits, ou au moins de la moitié, le preneur sera déchargé d'une partie proportionnelle du prix de la location.</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Il ne pourra prétendre aucune remise, si la perte est moindre de moitié.</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1771 -</w:t>
      </w:r>
      <w:r w:rsidRPr="00F41236">
        <w:rPr>
          <w:rFonts w:ascii="Arial" w:eastAsia="Times New Roman" w:hAnsi="Arial" w:cs="Arial"/>
          <w:color w:val="000066"/>
          <w:kern w:val="0"/>
          <w:sz w:val="24"/>
          <w:szCs w:val="24"/>
          <w:lang w:val="fr-FR"/>
        </w:rPr>
        <w:t xml:space="preserve"> Le fermier ne peut obtenir de remise, lorsque la perte des fruits arrive après qu'ils soient séparés de la terre, à moins que le bail ne donne au propriétaire une quotité de la récolte en nature, auquel cas le propriétaire doit supporter sa part de la perte, pourvu que le preneur ne fût pas en demeure de lui délivrer sa portion de récolte.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 fermier ne peut également demander une remise, lorsque la cause du dommage était existante et connue à l'époque où le bail a été passé.</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1772 -</w:t>
      </w:r>
      <w:r w:rsidRPr="00F41236">
        <w:rPr>
          <w:rFonts w:ascii="Arial" w:eastAsia="Times New Roman" w:hAnsi="Arial" w:cs="Arial"/>
          <w:color w:val="000066"/>
          <w:kern w:val="0"/>
          <w:sz w:val="24"/>
          <w:szCs w:val="24"/>
          <w:lang w:val="fr-FR"/>
        </w:rPr>
        <w:t xml:space="preserve"> Le preneur peut être chargé des cas fortuits par une stipulation expresse.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1773 -</w:t>
      </w:r>
      <w:r w:rsidRPr="00F41236">
        <w:rPr>
          <w:rFonts w:ascii="Arial" w:eastAsia="Times New Roman" w:hAnsi="Arial" w:cs="Arial"/>
          <w:color w:val="000066"/>
          <w:kern w:val="0"/>
          <w:sz w:val="24"/>
          <w:szCs w:val="24"/>
          <w:lang w:val="fr-FR"/>
        </w:rPr>
        <w:t xml:space="preserve"> Cette stipulation ne s'entend que des cas fortuits ordinaires, tels que grêle, feu du ciel, gelée ou coulure.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Elle ne s'entend pas des cas fortuits extraordinaires, tels que les ravages de la guerre ou une inondation, auxquels le pays n'est pas ordinairement sujet, à moins que le preneur n'ait été chargé de tous les cas fortuits prévus ou imprévus.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1774 -</w:t>
      </w:r>
      <w:r w:rsidRPr="00F41236">
        <w:rPr>
          <w:rFonts w:ascii="Arial" w:eastAsia="Times New Roman" w:hAnsi="Arial" w:cs="Arial"/>
          <w:color w:val="000066"/>
          <w:kern w:val="0"/>
          <w:sz w:val="24"/>
          <w:szCs w:val="24"/>
          <w:lang w:val="fr-FR"/>
        </w:rPr>
        <w:t xml:space="preserve"> Le bail, sans écrit, d'un fonds rural, est censé fait pour le temps qui est nécessaire afin que le preneur recueille tous les fruits de l'héritage affermé.</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Ainsi le bail à ferme d'un pré, d'une vigne, et de tout autre fonds dont les fruits se recueillent en entier dans le cours de l'année, est censé fait pour un an.</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 bail des terres labourables, lorsqu'elles se divisent par soles ou saisons, est censé fait pour autant d’année qu'il y a de soles.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1775 -</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(L.15 juill. 1942)</w:t>
      </w:r>
      <w:r w:rsidRPr="00F41236">
        <w:rPr>
          <w:rFonts w:ascii="Arial" w:eastAsia="Times New Roman" w:hAnsi="Arial" w:cs="Arial"/>
          <w:color w:val="000066"/>
          <w:kern w:val="0"/>
          <w:sz w:val="24"/>
          <w:szCs w:val="24"/>
          <w:lang w:val="fr-FR"/>
        </w:rPr>
        <w:t xml:space="preserve"> Le bail des héritages ruraux quoique fait sans écrit, ne cesse à l'expiration du terme fixé par l'article précédent, que par l'effet d'un congé donné par écrit par l'une des parties à l'autre, six mois au moins avant ce terme.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A défaut d'un congé donné dans le délai ci-dessus spécifié, il s'opère un nouveau bail dont l'effet est réglé par l'article 1774.</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Il en est de même si, à l'expiration des baux écrits, le preneur reste et est laissé en possession.</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en-GB"/>
        </w:rPr>
      </w:pPr>
      <w:r w:rsidRPr="00F41236">
        <w:rPr>
          <w:rFonts w:ascii="Arial" w:eastAsia="Times New Roman" w:hAnsi="Arial" w:cs="Arial"/>
          <w:b/>
          <w:color w:val="000066"/>
          <w:kern w:val="0"/>
          <w:sz w:val="24"/>
          <w:szCs w:val="24"/>
          <w:lang w:val="en-GB"/>
        </w:rPr>
        <w:t>Art. 1776 -</w:t>
      </w:r>
      <w:r w:rsidRPr="00F41236">
        <w:rPr>
          <w:rFonts w:ascii="Arial" w:eastAsia="Times New Roman" w:hAnsi="Arial" w:cs="Arial"/>
          <w:color w:val="000066"/>
          <w:kern w:val="0"/>
          <w:sz w:val="24"/>
          <w:szCs w:val="24"/>
          <w:lang w:val="en-GB"/>
        </w:rPr>
        <w:t xml:space="preserve"> </w:t>
      </w:r>
      <w:r w:rsidRPr="00F41236">
        <w:rPr>
          <w:rFonts w:ascii="Arial" w:eastAsia="Times New Roman" w:hAnsi="Arial" w:cs="Arial"/>
          <w:i/>
          <w:color w:val="000066"/>
          <w:kern w:val="0"/>
          <w:sz w:val="24"/>
          <w:szCs w:val="24"/>
          <w:lang w:val="en-GB"/>
        </w:rPr>
        <w:t>(Abrogé par Ord. 17 oct. 1945)</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en-GB"/>
        </w:rPr>
      </w:pPr>
      <w:r w:rsidRPr="00F41236">
        <w:rPr>
          <w:rFonts w:ascii="Arial" w:eastAsia="Times New Roman" w:hAnsi="Arial" w:cs="Arial"/>
          <w:b/>
          <w:color w:val="000066"/>
          <w:kern w:val="0"/>
          <w:sz w:val="24"/>
          <w:szCs w:val="24"/>
          <w:lang w:val="en-GB"/>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1777 -</w:t>
      </w:r>
      <w:r w:rsidRPr="00F41236">
        <w:rPr>
          <w:rFonts w:ascii="Arial" w:eastAsia="Times New Roman" w:hAnsi="Arial" w:cs="Arial"/>
          <w:color w:val="000066"/>
          <w:kern w:val="0"/>
          <w:sz w:val="24"/>
          <w:szCs w:val="24"/>
          <w:lang w:val="fr-FR"/>
        </w:rPr>
        <w:t xml:space="preserve"> Le fermier sortant doit laisser à celui qui lui succède dans la culture, les logements convenables et autres facilités pour les travaux de l'année suivante; et réciproquement, le fermier entrant doit procurer à celui qui sort les logements convenables et autres facilités pour la consommation des fourrages, et pour les récoltes restant à faire.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Dans l'un et l'autre cas, on doit se conformer à l'usage des lieux.</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1778 -</w:t>
      </w:r>
      <w:r w:rsidRPr="00F41236">
        <w:rPr>
          <w:rFonts w:ascii="Arial" w:eastAsia="Times New Roman" w:hAnsi="Arial" w:cs="Arial"/>
          <w:color w:val="000066"/>
          <w:kern w:val="0"/>
          <w:sz w:val="24"/>
          <w:szCs w:val="24"/>
          <w:lang w:val="fr-FR"/>
        </w:rPr>
        <w:t xml:space="preserve"> Le fermier sortant doit laisser aussi les pailles et engrais de l'année, s'il les a reçus lors de son entrée en jouissance ; et quand même il ne les aurait pas reçus, le propriétaire pourra les retenir suivant l'estimation.</w:t>
      </w:r>
    </w:p>
    <w:p w:rsidR="00F41236" w:rsidRPr="00F41236" w:rsidRDefault="00F41236" w:rsidP="00F41236">
      <w:pPr>
        <w:widowControl/>
        <w:overflowPunct w:val="0"/>
        <w:autoSpaceDE w:val="0"/>
        <w:autoSpaceDN w:val="0"/>
        <w:adjustRightInd w:val="0"/>
        <w:jc w:val="left"/>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III</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Du louage d’ouvrages et d'industrie</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1779 -</w:t>
      </w:r>
      <w:r w:rsidRPr="00F41236">
        <w:rPr>
          <w:rFonts w:ascii="Arial" w:eastAsia="Times New Roman" w:hAnsi="Arial" w:cs="Arial"/>
          <w:color w:val="000066"/>
          <w:kern w:val="0"/>
          <w:sz w:val="24"/>
          <w:szCs w:val="24"/>
          <w:lang w:val="fr-FR"/>
        </w:rPr>
        <w:t xml:space="preserve"> Il y a trois espèces principales de louage d'ouvrage et d'industrie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1° Le louage des gens de travail qui s'engagent au service de quelqu'un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2° Celui des voituriers, tant par terre que par eau, qui se chargent du transport des personnes ou des marchandises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3° Celui des entrepreneurs d'ouvrages par suite de devis ou marchés.</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PREMIERE</w:t>
      </w:r>
    </w:p>
    <w:p w:rsidR="00F41236" w:rsidRPr="00F41236" w:rsidRDefault="00F41236" w:rsidP="00F41236">
      <w:pPr>
        <w:widowControl/>
        <w:overflowPunct w:val="0"/>
        <w:autoSpaceDE w:val="0"/>
        <w:autoSpaceDN w:val="0"/>
        <w:adjustRightInd w:val="0"/>
        <w:jc w:val="center"/>
        <w:rPr>
          <w:rFonts w:ascii="Arial" w:eastAsia="Times New Roman" w:hAnsi="Arial" w:cs="Arial"/>
          <w:i/>
          <w:caps/>
          <w:color w:val="000066"/>
          <w:kern w:val="0"/>
          <w:sz w:val="24"/>
          <w:szCs w:val="24"/>
          <w:lang w:val="fr-FR"/>
        </w:rPr>
      </w:pPr>
      <w:r w:rsidRPr="00F41236">
        <w:rPr>
          <w:rFonts w:ascii="Arial" w:eastAsia="Times New Roman" w:hAnsi="Arial" w:cs="Arial"/>
          <w:i/>
          <w:caps/>
          <w:color w:val="000066"/>
          <w:kern w:val="0"/>
          <w:sz w:val="24"/>
          <w:szCs w:val="24"/>
          <w:lang w:val="fr-FR"/>
        </w:rPr>
        <w:t>Du louage des domestiques et ouvriers</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1780 -</w:t>
      </w:r>
      <w:r w:rsidRPr="00F41236">
        <w:rPr>
          <w:rFonts w:ascii="Arial" w:eastAsia="Times New Roman" w:hAnsi="Arial" w:cs="Arial"/>
          <w:color w:val="000066"/>
          <w:kern w:val="0"/>
          <w:sz w:val="24"/>
          <w:szCs w:val="24"/>
          <w:lang w:val="fr-FR"/>
        </w:rPr>
        <w:t xml:space="preserve"> On ne peut engager ses services qu'à temps, ou pour une entreprise déterminée.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i/>
          <w:iCs/>
          <w:color w:val="000066"/>
          <w:kern w:val="0"/>
          <w:sz w:val="24"/>
          <w:szCs w:val="24"/>
          <w:lang w:val="fr-FR"/>
        </w:rPr>
        <w:t>(L 27 déc. 1890)</w:t>
      </w:r>
      <w:r w:rsidRPr="00F41236">
        <w:rPr>
          <w:rFonts w:ascii="Arial" w:eastAsia="Times New Roman" w:hAnsi="Arial" w:cs="Arial"/>
          <w:color w:val="000066"/>
          <w:kern w:val="0"/>
          <w:sz w:val="24"/>
          <w:szCs w:val="24"/>
          <w:lang w:val="fr-FR"/>
        </w:rPr>
        <w:t xml:space="preserve"> Le louage du service, fait sans détermination de durée peut toujours cesser par la volonté d'une des parties contractantes.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Néanmoins, la résiliation du contrat par la volonté d'un seul des contractants peut donner lieu à des dommages-intérêts.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xml:space="preserve">Pour la fixation de l'indemnité à allouer, le cas échéant, il est tenu compte des usages, du temps écoulé, des retenues opérées et des versements effectués en vue d'une pension de retraite, et, en général, de toutes les </w:t>
      </w:r>
      <w:r w:rsidRPr="00F41236">
        <w:rPr>
          <w:rFonts w:ascii="Arial" w:eastAsia="Times New Roman" w:hAnsi="Arial" w:cs="Arial"/>
          <w:color w:val="000066"/>
          <w:kern w:val="0"/>
          <w:sz w:val="24"/>
          <w:szCs w:val="24"/>
          <w:lang w:val="fr-FR"/>
        </w:rPr>
        <w:lastRenderedPageBreak/>
        <w:t>circonstances qui peuvent justifier l'existence et déterminer l'étendue du préjudice causé.</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Les parties ne peuvent renoncer à l'avance au droit éventuel de demander des dommages</w:t>
      </w:r>
      <w:r w:rsidRPr="00F41236">
        <w:rPr>
          <w:rFonts w:ascii="Arial" w:eastAsia="Times New Roman" w:hAnsi="Arial" w:cs="Arial"/>
          <w:color w:val="000066"/>
          <w:kern w:val="0"/>
          <w:sz w:val="24"/>
          <w:szCs w:val="24"/>
          <w:lang w:val="fr-FR"/>
        </w:rPr>
        <w:noBreakHyphen/>
        <w:t>intérêts en vertu des dispositions ci-dessus.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Les contestations auxquelles pourra donner lieu l'application des paragraphes précédents, lorsqu'elles seront portées devant les tribunaux civils et devant les cours d'appel, seront instruites comme affaires sommaires et jugées d'urgence.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1781 -</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(Abrogé par L. 2 août 1868)</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u w:val="single"/>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II</w:t>
      </w:r>
    </w:p>
    <w:p w:rsidR="00F41236" w:rsidRPr="00F41236" w:rsidRDefault="00F41236" w:rsidP="00F41236">
      <w:pPr>
        <w:widowControl/>
        <w:overflowPunct w:val="0"/>
        <w:autoSpaceDE w:val="0"/>
        <w:autoSpaceDN w:val="0"/>
        <w:adjustRightInd w:val="0"/>
        <w:jc w:val="center"/>
        <w:rPr>
          <w:rFonts w:ascii="Arial" w:eastAsia="Times New Roman" w:hAnsi="Arial" w:cs="Arial"/>
          <w:i/>
          <w:caps/>
          <w:color w:val="000066"/>
          <w:kern w:val="0"/>
          <w:sz w:val="24"/>
          <w:szCs w:val="24"/>
          <w:lang w:val="fr-FR"/>
        </w:rPr>
      </w:pPr>
      <w:r w:rsidRPr="00F41236">
        <w:rPr>
          <w:rFonts w:ascii="Arial" w:eastAsia="Times New Roman" w:hAnsi="Arial" w:cs="Arial"/>
          <w:i/>
          <w:caps/>
          <w:color w:val="000066"/>
          <w:kern w:val="0"/>
          <w:sz w:val="24"/>
          <w:szCs w:val="24"/>
          <w:lang w:val="fr-FR"/>
        </w:rPr>
        <w:t>Des voituriers par terre et par eau</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1782 -</w:t>
      </w:r>
      <w:r w:rsidRPr="00F41236">
        <w:rPr>
          <w:rFonts w:ascii="Arial" w:eastAsia="Times New Roman" w:hAnsi="Arial" w:cs="Arial"/>
          <w:color w:val="000066"/>
          <w:kern w:val="0"/>
          <w:sz w:val="24"/>
          <w:szCs w:val="24"/>
          <w:lang w:val="fr-FR"/>
        </w:rPr>
        <w:t xml:space="preserve"> Les voituriers par terre et par eau sont assujettis, pour la garde et la conservation des choses qui leur sont confiées, aux mêmes obligations que les aubergistes, dont il est parlé au titre </w:t>
      </w:r>
      <w:r w:rsidRPr="00F41236">
        <w:rPr>
          <w:rFonts w:ascii="Arial" w:eastAsia="Times New Roman" w:hAnsi="Arial" w:cs="Arial"/>
          <w:i/>
          <w:color w:val="000066"/>
          <w:kern w:val="0"/>
          <w:sz w:val="24"/>
          <w:szCs w:val="24"/>
          <w:lang w:val="fr-FR"/>
        </w:rPr>
        <w:t>Du</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dépôt</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et</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du</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séquestre</w:t>
      </w:r>
      <w:r w:rsidRPr="00F41236">
        <w:rPr>
          <w:rFonts w:ascii="Arial" w:eastAsia="Times New Roman" w:hAnsi="Arial" w:cs="Arial"/>
          <w:color w:val="000066"/>
          <w:kern w:val="0"/>
          <w:sz w:val="24"/>
          <w:szCs w:val="24"/>
          <w:lang w:val="fr-FR"/>
        </w:rPr>
        <w:t>.</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1783 -</w:t>
      </w:r>
      <w:r w:rsidRPr="00F41236">
        <w:rPr>
          <w:rFonts w:ascii="Arial" w:eastAsia="Times New Roman" w:hAnsi="Arial" w:cs="Arial"/>
          <w:color w:val="000066"/>
          <w:kern w:val="0"/>
          <w:sz w:val="24"/>
          <w:szCs w:val="24"/>
          <w:lang w:val="fr-FR"/>
        </w:rPr>
        <w:t xml:space="preserve"> Ils répondent non seulement de ce qu'il ont déjà reçu dans leur bâtiment ou voiture, mais encore de ce qui leur a été remis sur la part ou dans l'entrepôt, pour être placé dans leur bâtiment ou voiture.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1784 -</w:t>
      </w:r>
      <w:r w:rsidRPr="00F41236">
        <w:rPr>
          <w:rFonts w:ascii="Arial" w:eastAsia="Times New Roman" w:hAnsi="Arial" w:cs="Arial"/>
          <w:color w:val="000066"/>
          <w:kern w:val="0"/>
          <w:sz w:val="24"/>
          <w:szCs w:val="24"/>
          <w:lang w:val="fr-FR"/>
        </w:rPr>
        <w:t xml:space="preserve"> Ils sont responsables de la perte et des avaries des choses qui leur sont confiées, à moins qu'ils ne prouvent qu'elles ont été perdues et avariées par cas fortuit ou force majeure.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1785 -</w:t>
      </w:r>
      <w:r w:rsidRPr="00F41236">
        <w:rPr>
          <w:rFonts w:ascii="Arial" w:eastAsia="Times New Roman" w:hAnsi="Arial" w:cs="Arial"/>
          <w:color w:val="000066"/>
          <w:kern w:val="0"/>
          <w:sz w:val="24"/>
          <w:szCs w:val="24"/>
          <w:lang w:val="fr-FR"/>
        </w:rPr>
        <w:t xml:space="preserve"> Les entrepreneurs de voitures publiques par terre et par eau, ceux des roulages publics, doivent tenir registre de l'argent, des effets et des paquets dont ils se chargent.</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1786 -</w:t>
      </w:r>
      <w:r w:rsidRPr="00F41236">
        <w:rPr>
          <w:rFonts w:ascii="Arial" w:eastAsia="Times New Roman" w:hAnsi="Arial" w:cs="Arial"/>
          <w:color w:val="000066"/>
          <w:kern w:val="0"/>
          <w:sz w:val="24"/>
          <w:szCs w:val="24"/>
          <w:lang w:val="fr-FR"/>
        </w:rPr>
        <w:t xml:space="preserve"> Les entrepreneurs et directeurs de voitures et roulages publics, les maîtres de banques et navires sont en outre assujettis à des règlements particuliers, qui font la loi entre eux et les autres citoyens.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III</w:t>
      </w:r>
    </w:p>
    <w:p w:rsidR="00F41236" w:rsidRPr="00F41236" w:rsidRDefault="00F41236" w:rsidP="00F41236">
      <w:pPr>
        <w:widowControl/>
        <w:overflowPunct w:val="0"/>
        <w:autoSpaceDE w:val="0"/>
        <w:autoSpaceDN w:val="0"/>
        <w:adjustRightInd w:val="0"/>
        <w:jc w:val="center"/>
        <w:rPr>
          <w:rFonts w:ascii="Arial" w:eastAsia="Times New Roman" w:hAnsi="Arial" w:cs="Arial"/>
          <w:i/>
          <w:caps/>
          <w:color w:val="000066"/>
          <w:kern w:val="0"/>
          <w:sz w:val="24"/>
          <w:szCs w:val="24"/>
          <w:lang w:val="fr-FR"/>
        </w:rPr>
      </w:pPr>
      <w:r w:rsidRPr="00F41236">
        <w:rPr>
          <w:rFonts w:ascii="Arial" w:eastAsia="Times New Roman" w:hAnsi="Arial" w:cs="Arial"/>
          <w:i/>
          <w:caps/>
          <w:color w:val="000066"/>
          <w:kern w:val="0"/>
          <w:sz w:val="24"/>
          <w:szCs w:val="24"/>
          <w:lang w:val="fr-FR"/>
        </w:rPr>
        <w:t>Des devis et des marchés</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1787 -</w:t>
      </w:r>
      <w:r w:rsidRPr="00F41236">
        <w:rPr>
          <w:rFonts w:ascii="Arial" w:eastAsia="Times New Roman" w:hAnsi="Arial" w:cs="Arial"/>
          <w:color w:val="000066"/>
          <w:kern w:val="0"/>
          <w:sz w:val="24"/>
          <w:szCs w:val="24"/>
          <w:lang w:val="fr-FR"/>
        </w:rPr>
        <w:t xml:space="preserve"> Lorsqu'on charge quelqu'un de faire un ouvrage, on peut convenir qu'il fournira seulement son travail ou son industrie, ou bien qu'il fournira aussi la matière.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1788 -</w:t>
      </w:r>
      <w:r w:rsidRPr="00F41236">
        <w:rPr>
          <w:rFonts w:ascii="Arial" w:eastAsia="Times New Roman" w:hAnsi="Arial" w:cs="Arial"/>
          <w:color w:val="000066"/>
          <w:kern w:val="0"/>
          <w:sz w:val="24"/>
          <w:szCs w:val="24"/>
          <w:lang w:val="fr-FR"/>
        </w:rPr>
        <w:t xml:space="preserve"> Si, dans le cas où l'ouvrier fournit la matière, la chose vient à périr, de quelque manière que ce soit, avant d'être livrée, la perte en est pour l'ouvrier, à moins que le maître ne fût en demeure de recevoir la chose.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1789 -</w:t>
      </w:r>
      <w:r w:rsidRPr="00F41236">
        <w:rPr>
          <w:rFonts w:ascii="Arial" w:eastAsia="Times New Roman" w:hAnsi="Arial" w:cs="Arial"/>
          <w:color w:val="000066"/>
          <w:kern w:val="0"/>
          <w:sz w:val="24"/>
          <w:szCs w:val="24"/>
          <w:lang w:val="fr-FR"/>
        </w:rPr>
        <w:t xml:space="preserve"> Dans le ces où l'ouvrier fournit seulement son travail et son industrie, si la chose vient à périr, l'ouvrier n'est tenu que de sa faute.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1790 -</w:t>
      </w:r>
      <w:r w:rsidRPr="00F41236">
        <w:rPr>
          <w:rFonts w:ascii="Arial" w:eastAsia="Times New Roman" w:hAnsi="Arial" w:cs="Arial"/>
          <w:color w:val="000066"/>
          <w:kern w:val="0"/>
          <w:sz w:val="24"/>
          <w:szCs w:val="24"/>
          <w:lang w:val="fr-FR"/>
        </w:rPr>
        <w:t xml:space="preserve"> Si, dans le cas de l'article précédent, la chose vient à périr, quoique que sans aucune faute de la part de l'ouvrier, avant que l'ouvrage ait été reçu et sans que le maître fût en demeure de le vérifier, l'ouvrier n'a point de salaire à réclamer, à moins que la chose n'ait péri par le vice de la matière.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1791 -</w:t>
      </w:r>
      <w:r w:rsidRPr="00F41236">
        <w:rPr>
          <w:rFonts w:ascii="Arial" w:eastAsia="Times New Roman" w:hAnsi="Arial" w:cs="Arial"/>
          <w:color w:val="000066"/>
          <w:kern w:val="0"/>
          <w:sz w:val="24"/>
          <w:szCs w:val="24"/>
          <w:lang w:val="fr-FR"/>
        </w:rPr>
        <w:t xml:space="preserve"> S'il s'agit d'un ouvrage à plusieurs pièces ou à la mesure, la vérification peut s'en faire par parties: elle est censée faite pour toutes les parties payées, si le maître paye l'ouvrier en proportion de l'ouvrage fait.</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1792 -</w:t>
      </w:r>
      <w:r w:rsidRPr="00F41236">
        <w:rPr>
          <w:rFonts w:ascii="Arial" w:eastAsia="Times New Roman" w:hAnsi="Arial" w:cs="Arial"/>
          <w:color w:val="000066"/>
          <w:kern w:val="0"/>
          <w:sz w:val="24"/>
          <w:szCs w:val="24"/>
          <w:lang w:val="fr-FR"/>
        </w:rPr>
        <w:t xml:space="preserve"> Si l'édifice construit à prix fait, périt en tout ou en partie par le vice de la construction, même par le vice du sol, les architectes et entrepreneurs en sont responsables pendant dix ans.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1793 -</w:t>
      </w:r>
      <w:r w:rsidRPr="00F41236">
        <w:rPr>
          <w:rFonts w:ascii="Arial" w:eastAsia="Times New Roman" w:hAnsi="Arial" w:cs="Arial"/>
          <w:color w:val="000066"/>
          <w:kern w:val="0"/>
          <w:sz w:val="24"/>
          <w:szCs w:val="24"/>
          <w:lang w:val="fr-FR"/>
        </w:rPr>
        <w:t xml:space="preserve"> Lorsqu'un architecte ou un entrepreneur s'est chargé de la construction à forfait d'un bâtiment, d’après un plan arrêté et convenu avec le propriétaire du sol, il ne peut demander aucune augmentation de prix, ni sous le prétexte de l'augmentation de la main d’œuvre ou des matériaux, ni sous celui de changements ou d'augmentations faits sur ce plan, si ces changements ou augmentations n'ont pas été autorisés par écrit, et le prix convenu avec le propriétaire.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1794 -</w:t>
      </w:r>
      <w:r w:rsidRPr="00F41236">
        <w:rPr>
          <w:rFonts w:ascii="Arial" w:eastAsia="Times New Roman" w:hAnsi="Arial" w:cs="Arial"/>
          <w:color w:val="000066"/>
          <w:kern w:val="0"/>
          <w:sz w:val="24"/>
          <w:szCs w:val="24"/>
          <w:lang w:val="fr-FR"/>
        </w:rPr>
        <w:t xml:space="preserve"> Le maître ne peut résilier, par sa simple volonté, le marché à forfait, quoique l'ouvrage soit déjà commencé, en dédommageant l'entrepreneur de toutes ses dépenses, de tous ses travaux, et de tout  ce qu'il aurait pu gagner dans cette entreprise.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1795 -</w:t>
      </w:r>
      <w:r w:rsidRPr="00F41236">
        <w:rPr>
          <w:rFonts w:ascii="Arial" w:eastAsia="Times New Roman" w:hAnsi="Arial" w:cs="Arial"/>
          <w:color w:val="000066"/>
          <w:kern w:val="0"/>
          <w:sz w:val="24"/>
          <w:szCs w:val="24"/>
          <w:lang w:val="fr-FR"/>
        </w:rPr>
        <w:t xml:space="preserve"> Le contrat de louage d'ouvrage est dissous par la mort de l'ouvrer, de l'architecte ou entrepreneur.</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1796 -</w:t>
      </w:r>
      <w:r w:rsidRPr="00F41236">
        <w:rPr>
          <w:rFonts w:ascii="Arial" w:eastAsia="Times New Roman" w:hAnsi="Arial" w:cs="Arial"/>
          <w:color w:val="000066"/>
          <w:kern w:val="0"/>
          <w:sz w:val="24"/>
          <w:szCs w:val="24"/>
          <w:lang w:val="fr-FR"/>
        </w:rPr>
        <w:t xml:space="preserve"> Mais le propriétaire est tenu de payer en proportion du prix porté par la convention, à leur succession, la valeur des ouvrages faits et celle des matériaux préparés, lors seulement que ces travaux ou ces matériaux peuvent lui être utiles.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1797 -</w:t>
      </w:r>
      <w:r w:rsidRPr="00F41236">
        <w:rPr>
          <w:rFonts w:ascii="Arial" w:eastAsia="Times New Roman" w:hAnsi="Arial" w:cs="Arial"/>
          <w:color w:val="000066"/>
          <w:kern w:val="0"/>
          <w:sz w:val="24"/>
          <w:szCs w:val="24"/>
          <w:lang w:val="fr-FR"/>
        </w:rPr>
        <w:t xml:space="preserve"> L'entrepreneur répond du fait des personnes qu'il emploie.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1798 -</w:t>
      </w:r>
      <w:r w:rsidRPr="00F41236">
        <w:rPr>
          <w:rFonts w:ascii="Arial" w:eastAsia="Times New Roman" w:hAnsi="Arial" w:cs="Arial"/>
          <w:color w:val="000066"/>
          <w:kern w:val="0"/>
          <w:sz w:val="24"/>
          <w:szCs w:val="24"/>
          <w:lang w:val="fr-FR"/>
        </w:rPr>
        <w:t xml:space="preserve"> Les maçons, charpentiers et autres ouvriers qui ont été employés à la construction d'un bâtiment ou d'autres ouvrages faits à l'entreprise, n'ont d'action contre celui pour lequel les ouvrages ont été faits, que jusqu'à concurrence de ce dont il se trouve débiteur envers l’entrepreneur, au moment où leur action est intentée.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1799 -</w:t>
      </w:r>
      <w:r w:rsidRPr="00F41236">
        <w:rPr>
          <w:rFonts w:ascii="Arial" w:eastAsia="Times New Roman" w:hAnsi="Arial" w:cs="Arial"/>
          <w:color w:val="000066"/>
          <w:kern w:val="0"/>
          <w:sz w:val="24"/>
          <w:szCs w:val="24"/>
          <w:lang w:val="fr-FR"/>
        </w:rPr>
        <w:t xml:space="preserve"> Les maçons, charpentiers, serruriers, et autres ouvriers qui font directement des marchés à prix fait, sont astreints aux règles prescrites dans la présente section: ils sont entrepreneurs dans la partie qu'ils traitent.</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IV</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aps/>
          <w:color w:val="000066"/>
          <w:kern w:val="0"/>
          <w:sz w:val="24"/>
          <w:szCs w:val="24"/>
          <w:lang w:val="fr-FR"/>
        </w:rPr>
        <w:t>Du bail à cheptel</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u w:val="single"/>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PREMIERE</w:t>
      </w:r>
    </w:p>
    <w:p w:rsidR="00F41236" w:rsidRPr="00F41236" w:rsidRDefault="00F41236" w:rsidP="00F41236">
      <w:pPr>
        <w:widowControl/>
        <w:overflowPunct w:val="0"/>
        <w:autoSpaceDE w:val="0"/>
        <w:autoSpaceDN w:val="0"/>
        <w:adjustRightInd w:val="0"/>
        <w:jc w:val="center"/>
        <w:rPr>
          <w:rFonts w:ascii="Arial" w:eastAsia="Times New Roman" w:hAnsi="Arial" w:cs="Arial"/>
          <w:i/>
          <w:caps/>
          <w:color w:val="000066"/>
          <w:kern w:val="0"/>
          <w:sz w:val="24"/>
          <w:szCs w:val="24"/>
          <w:lang w:val="fr-FR"/>
        </w:rPr>
      </w:pPr>
      <w:r w:rsidRPr="00F41236">
        <w:rPr>
          <w:rFonts w:ascii="Arial" w:eastAsia="Times New Roman" w:hAnsi="Arial" w:cs="Arial"/>
          <w:i/>
          <w:caps/>
          <w:color w:val="000066"/>
          <w:kern w:val="0"/>
          <w:sz w:val="24"/>
          <w:szCs w:val="24"/>
          <w:lang w:val="fr-FR"/>
        </w:rPr>
        <w:t>Dispositions générales</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1800 -</w:t>
      </w:r>
      <w:r w:rsidRPr="00F41236">
        <w:rPr>
          <w:rFonts w:ascii="Arial" w:eastAsia="Times New Roman" w:hAnsi="Arial" w:cs="Arial"/>
          <w:color w:val="000066"/>
          <w:kern w:val="0"/>
          <w:sz w:val="24"/>
          <w:szCs w:val="24"/>
          <w:lang w:val="fr-FR"/>
        </w:rPr>
        <w:t xml:space="preserve"> Le bail à cheptel est un contrat par lequel l'une des parties donne à l'autre un fonds de bétail pour le garder, le nourrir et le soigner, sous les conditions convenues entre elles.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1801 -</w:t>
      </w:r>
      <w:r w:rsidRPr="00F41236">
        <w:rPr>
          <w:rFonts w:ascii="Arial" w:eastAsia="Times New Roman" w:hAnsi="Arial" w:cs="Arial"/>
          <w:color w:val="000066"/>
          <w:kern w:val="0"/>
          <w:sz w:val="24"/>
          <w:szCs w:val="24"/>
          <w:lang w:val="fr-FR"/>
        </w:rPr>
        <w:t xml:space="preserve"> Il y a plusieurs sortes de cheptels: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 cheptel simple ou ordinaire,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 cheptel à moitié,</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 cheptel donné au fermier ou au colon paritaire,</w:t>
      </w:r>
    </w:p>
    <w:p w:rsidR="00F41236" w:rsidRPr="00F41236" w:rsidRDefault="00F41236" w:rsidP="00F41236">
      <w:pPr>
        <w:widowControl/>
        <w:overflowPunct w:val="0"/>
        <w:autoSpaceDE w:val="0"/>
        <w:autoSpaceDN w:val="0"/>
        <w:adjustRightInd w:val="0"/>
        <w:ind w:firstLine="284"/>
        <w:rPr>
          <w:rFonts w:ascii="Arial" w:eastAsia="Times New Roman" w:hAnsi="Arial" w:cs="Arial"/>
          <w:i/>
          <w:color w:val="000066"/>
          <w:kern w:val="0"/>
          <w:sz w:val="24"/>
          <w:szCs w:val="24"/>
          <w:lang w:val="fr-FR"/>
        </w:rPr>
      </w:pPr>
      <w:r w:rsidRPr="00F41236">
        <w:rPr>
          <w:rFonts w:ascii="Arial" w:eastAsia="Times New Roman" w:hAnsi="Arial" w:cs="Arial"/>
          <w:color w:val="000066"/>
          <w:kern w:val="0"/>
          <w:sz w:val="24"/>
          <w:szCs w:val="24"/>
          <w:lang w:val="fr-FR"/>
        </w:rPr>
        <w:t xml:space="preserve">Il y a encore une quatrième espèce de contrat improprement appelé </w:t>
      </w:r>
      <w:r w:rsidRPr="00F41236">
        <w:rPr>
          <w:rFonts w:ascii="Arial" w:eastAsia="Times New Roman" w:hAnsi="Arial" w:cs="Arial"/>
          <w:i/>
          <w:color w:val="000066"/>
          <w:kern w:val="0"/>
          <w:sz w:val="24"/>
          <w:szCs w:val="24"/>
          <w:lang w:val="fr-FR"/>
        </w:rPr>
        <w:t>cheptel</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1802 -</w:t>
      </w:r>
      <w:r w:rsidRPr="00F41236">
        <w:rPr>
          <w:rFonts w:ascii="Arial" w:eastAsia="Times New Roman" w:hAnsi="Arial" w:cs="Arial"/>
          <w:color w:val="000066"/>
          <w:kern w:val="0"/>
          <w:sz w:val="24"/>
          <w:szCs w:val="24"/>
          <w:lang w:val="fr-FR"/>
        </w:rPr>
        <w:t xml:space="preserve"> On peut donner à cheptel toute espèce d'animaux susceptible de croit ou de profit pour l'agriculture ou le commerce.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1803 -</w:t>
      </w:r>
      <w:r w:rsidRPr="00F41236">
        <w:rPr>
          <w:rFonts w:ascii="Arial" w:eastAsia="Times New Roman" w:hAnsi="Arial" w:cs="Arial"/>
          <w:color w:val="000066"/>
          <w:kern w:val="0"/>
          <w:sz w:val="24"/>
          <w:szCs w:val="24"/>
          <w:lang w:val="fr-FR"/>
        </w:rPr>
        <w:t xml:space="preserve"> A défaut de conventions particulières, ces contrats se règlent par les principes qui suivent.</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II</w:t>
      </w:r>
    </w:p>
    <w:p w:rsidR="00F41236" w:rsidRPr="00F41236" w:rsidRDefault="00F41236" w:rsidP="00F41236">
      <w:pPr>
        <w:widowControl/>
        <w:overflowPunct w:val="0"/>
        <w:autoSpaceDE w:val="0"/>
        <w:autoSpaceDN w:val="0"/>
        <w:adjustRightInd w:val="0"/>
        <w:jc w:val="center"/>
        <w:rPr>
          <w:rFonts w:ascii="Arial" w:eastAsia="Times New Roman" w:hAnsi="Arial" w:cs="Arial"/>
          <w:i/>
          <w:caps/>
          <w:color w:val="000066"/>
          <w:kern w:val="0"/>
          <w:sz w:val="24"/>
          <w:szCs w:val="24"/>
          <w:lang w:val="fr-FR"/>
        </w:rPr>
      </w:pPr>
      <w:r w:rsidRPr="00F41236">
        <w:rPr>
          <w:rFonts w:ascii="Arial" w:eastAsia="Times New Roman" w:hAnsi="Arial" w:cs="Arial"/>
          <w:i/>
          <w:caps/>
          <w:color w:val="000066"/>
          <w:kern w:val="0"/>
          <w:sz w:val="24"/>
          <w:szCs w:val="24"/>
          <w:lang w:val="fr-FR"/>
        </w:rPr>
        <w:t>Du cheptel simple</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1804 -</w:t>
      </w:r>
      <w:r w:rsidRPr="00F41236">
        <w:rPr>
          <w:rFonts w:ascii="Arial" w:eastAsia="Times New Roman" w:hAnsi="Arial" w:cs="Arial"/>
          <w:color w:val="000066"/>
          <w:kern w:val="0"/>
          <w:sz w:val="24"/>
          <w:szCs w:val="24"/>
          <w:lang w:val="fr-FR"/>
        </w:rPr>
        <w:t xml:space="preserve"> Le bail à cheptel simple est un contrat par lequel on donne à un autre des bestiaux à garder, nourrir et soigner, à condition que le preneur profitera de la moitié du croit, et qu'il supportera aussi la moitié de la perte.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1805 -</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(L 9 juin 1941)</w:t>
      </w:r>
      <w:r w:rsidRPr="00F41236">
        <w:rPr>
          <w:rFonts w:ascii="Arial" w:eastAsia="Times New Roman" w:hAnsi="Arial" w:cs="Arial"/>
          <w:color w:val="000066"/>
          <w:kern w:val="0"/>
          <w:sz w:val="24"/>
          <w:szCs w:val="24"/>
          <w:lang w:val="fr-FR"/>
        </w:rPr>
        <w:t xml:space="preserve"> L'état numératif, descriptif et estimatif des animaux remis, figurant au bail, n'en transporte pas la propriété au preneur. Il n'a d'autre objet que de servir de base au règlement à intervenir au jour où le contrat prend fin.</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1806 -</w:t>
      </w:r>
      <w:r w:rsidRPr="00F41236">
        <w:rPr>
          <w:rFonts w:ascii="Arial" w:eastAsia="Times New Roman" w:hAnsi="Arial" w:cs="Arial"/>
          <w:color w:val="000066"/>
          <w:kern w:val="0"/>
          <w:sz w:val="24"/>
          <w:szCs w:val="24"/>
          <w:lang w:val="fr-FR"/>
        </w:rPr>
        <w:t xml:space="preserve"> Le preneur doit les soins d'un bon père de famille à la conservation du cheptel.</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1807 -</w:t>
      </w:r>
      <w:r w:rsidRPr="00F41236">
        <w:rPr>
          <w:rFonts w:ascii="Arial" w:eastAsia="Times New Roman" w:hAnsi="Arial" w:cs="Arial"/>
          <w:color w:val="000066"/>
          <w:kern w:val="0"/>
          <w:sz w:val="24"/>
          <w:szCs w:val="24"/>
          <w:lang w:val="fr-FR"/>
        </w:rPr>
        <w:t xml:space="preserve"> Il n'est tenu du cas fortuit que lorsqu'il a été précédé de quelque faute de sa part, sans laquelle la perte ne serait pas arrivée.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1808 -</w:t>
      </w:r>
      <w:r w:rsidRPr="00F41236">
        <w:rPr>
          <w:rFonts w:ascii="Arial" w:eastAsia="Times New Roman" w:hAnsi="Arial" w:cs="Arial"/>
          <w:color w:val="000066"/>
          <w:kern w:val="0"/>
          <w:sz w:val="24"/>
          <w:szCs w:val="24"/>
          <w:lang w:val="fr-FR"/>
        </w:rPr>
        <w:t xml:space="preserve"> En cas de contestation, le preneur est tenu de prouver le cas fortuit, et le bailleur est tenu de prouver la faute qu'il impute au preneur.</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1809 -</w:t>
      </w:r>
      <w:r w:rsidRPr="00F41236">
        <w:rPr>
          <w:rFonts w:ascii="Arial" w:eastAsia="Times New Roman" w:hAnsi="Arial" w:cs="Arial"/>
          <w:color w:val="000066"/>
          <w:kern w:val="0"/>
          <w:sz w:val="24"/>
          <w:szCs w:val="24"/>
          <w:lang w:val="fr-FR"/>
        </w:rPr>
        <w:t xml:space="preserve"> Le preneur qui est déchargé par le cas fortuit, est toujours tenu de rendre compte des peaux des bêtes.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1810 -</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(L 5 oct. 1941)</w:t>
      </w:r>
      <w:r w:rsidRPr="00F41236">
        <w:rPr>
          <w:rFonts w:ascii="Arial" w:eastAsia="Times New Roman" w:hAnsi="Arial" w:cs="Arial"/>
          <w:color w:val="000066"/>
          <w:kern w:val="0"/>
          <w:sz w:val="24"/>
          <w:szCs w:val="24"/>
          <w:lang w:val="fr-FR"/>
        </w:rPr>
        <w:t xml:space="preserve"> Si le cheptel périt en entier sans la faute du preneur, la perte en est pour le bailleur.</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S'il n'en périt qu'une partie, la perte est supportée en commun, d'après le prix de l'estimation originaire et celui de l'estimation à l'expiration du cheptel.</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1811 -</w:t>
      </w:r>
      <w:r w:rsidRPr="00F41236">
        <w:rPr>
          <w:rFonts w:ascii="Arial" w:eastAsia="Times New Roman" w:hAnsi="Arial" w:cs="Arial"/>
          <w:color w:val="000066"/>
          <w:kern w:val="0"/>
          <w:sz w:val="24"/>
          <w:szCs w:val="24"/>
          <w:lang w:val="fr-FR"/>
        </w:rPr>
        <w:t xml:space="preserve"> On ne peut stipuler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Que le preneur supportera la perte totale du cheptel, quoique arrivée par cas fortuit et sans sa faute.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Ou qu'il supportera, dans la perte, une part plus grande que dans le profit.</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Ou que le bailleur prélèvera, à la fin du bail, quelque chose de plus que le cheptel qu'il a fourni.</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Toute convention semblable est nulle.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 premier profite seul des laitages, du fumier et du travail des animaux donnés à cheptel.</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La laine et le croit se partagent.</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1812 -</w:t>
      </w:r>
      <w:r w:rsidRPr="00F41236">
        <w:rPr>
          <w:rFonts w:ascii="Arial" w:eastAsia="Times New Roman" w:hAnsi="Arial" w:cs="Arial"/>
          <w:color w:val="000066"/>
          <w:kern w:val="0"/>
          <w:sz w:val="24"/>
          <w:szCs w:val="24"/>
          <w:lang w:val="fr-FR"/>
        </w:rPr>
        <w:t xml:space="preserve"> Le preneur ne peut disposer d'aucune bête du troupeau, soit du fonds, soit du croit, sans le consentement du bailleur, qui ne peut lui-même en disposer sans le consentement du preneur.</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1813 -</w:t>
      </w:r>
      <w:r w:rsidRPr="00F41236">
        <w:rPr>
          <w:rFonts w:ascii="Arial" w:eastAsia="Times New Roman" w:hAnsi="Arial" w:cs="Arial"/>
          <w:color w:val="000066"/>
          <w:kern w:val="0"/>
          <w:sz w:val="24"/>
          <w:szCs w:val="24"/>
          <w:lang w:val="fr-FR"/>
        </w:rPr>
        <w:t xml:space="preserve"> Lorsque le cheptel est donné au fermier d'autrui, il doit être notifié au propriétaire de qui ce fermier tient; sans quoi il peut le saisir et le faire vendre pour ce que son fermier lui doit.</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1814 -</w:t>
      </w:r>
      <w:r w:rsidRPr="00F41236">
        <w:rPr>
          <w:rFonts w:ascii="Arial" w:eastAsia="Times New Roman" w:hAnsi="Arial" w:cs="Arial"/>
          <w:color w:val="000066"/>
          <w:kern w:val="0"/>
          <w:sz w:val="24"/>
          <w:szCs w:val="24"/>
          <w:lang w:val="fr-FR"/>
        </w:rPr>
        <w:t xml:space="preserve"> Le preneur ne pourra tondre sans en prévenir le bailleur.</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1815 -</w:t>
      </w:r>
      <w:r w:rsidRPr="00F41236">
        <w:rPr>
          <w:rFonts w:ascii="Arial" w:eastAsia="Times New Roman" w:hAnsi="Arial" w:cs="Arial"/>
          <w:color w:val="000066"/>
          <w:kern w:val="0"/>
          <w:sz w:val="24"/>
          <w:szCs w:val="24"/>
          <w:lang w:val="fr-FR"/>
        </w:rPr>
        <w:t xml:space="preserve"> S'il n'y a pas de temps fixé par la convention pour la durée du cheptel, il est censé fait pour trois ans.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1816 -</w:t>
      </w:r>
      <w:r w:rsidRPr="00F41236">
        <w:rPr>
          <w:rFonts w:ascii="Arial" w:eastAsia="Times New Roman" w:hAnsi="Arial" w:cs="Arial"/>
          <w:color w:val="000066"/>
          <w:kern w:val="0"/>
          <w:sz w:val="24"/>
          <w:szCs w:val="24"/>
          <w:lang w:val="fr-FR"/>
        </w:rPr>
        <w:t xml:space="preserve"> Le bailleur peut en demander plus tôt la résolution, si le preneur ne remplit pas ses obligations.</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1817 -</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(L 9 juin 1941)</w:t>
      </w:r>
      <w:r w:rsidRPr="00F41236">
        <w:rPr>
          <w:rFonts w:ascii="Arial" w:eastAsia="Times New Roman" w:hAnsi="Arial" w:cs="Arial"/>
          <w:color w:val="000066"/>
          <w:kern w:val="0"/>
          <w:sz w:val="24"/>
          <w:szCs w:val="24"/>
          <w:lang w:val="fr-FR"/>
        </w:rPr>
        <w:t xml:space="preserve"> A la fin du bail, ou lors de sa résolution, le bailleur prélève des animaux de chaque espèce, de manière à obtenir un même fonds de bétail que celui qu'il a remis, notamment quant au nombre, à la race, à l'âge, au poids et à la qualité des bêtes: l'excédent se partage.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S'il n'existe pas assez d'animaux pour reconstituer le fonds du bétail tel qu'il est ci-dessus défini, les parties se font raison de la perte sur la base de la valeur des animaux au jour où le contrat prend fin.</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Toute convention aux termes de laquelle le preneur, à la fin du bail ou lors de sa résolution, doit laisser un fonds de bétail d'une valeur égale au prix de l'estimation de celui qu'il a reçu, est nulle.</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III</w:t>
      </w:r>
    </w:p>
    <w:p w:rsidR="00F41236" w:rsidRPr="00F41236" w:rsidRDefault="00F41236" w:rsidP="00F41236">
      <w:pPr>
        <w:widowControl/>
        <w:overflowPunct w:val="0"/>
        <w:autoSpaceDE w:val="0"/>
        <w:autoSpaceDN w:val="0"/>
        <w:adjustRightInd w:val="0"/>
        <w:jc w:val="center"/>
        <w:rPr>
          <w:rFonts w:ascii="Arial" w:eastAsia="Times New Roman" w:hAnsi="Arial" w:cs="Arial"/>
          <w:b/>
          <w:i/>
          <w:caps/>
          <w:color w:val="000066"/>
          <w:kern w:val="0"/>
          <w:sz w:val="24"/>
          <w:szCs w:val="24"/>
          <w:lang w:val="fr-FR"/>
        </w:rPr>
      </w:pPr>
      <w:r w:rsidRPr="00F41236">
        <w:rPr>
          <w:rFonts w:ascii="Arial" w:eastAsia="Times New Roman" w:hAnsi="Arial" w:cs="Arial"/>
          <w:b/>
          <w:i/>
          <w:caps/>
          <w:color w:val="000066"/>
          <w:kern w:val="0"/>
          <w:sz w:val="24"/>
          <w:szCs w:val="24"/>
          <w:lang w:val="fr-FR"/>
        </w:rPr>
        <w:t>Du cheptel à moitié</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1818 -</w:t>
      </w:r>
      <w:r w:rsidRPr="00F41236">
        <w:rPr>
          <w:rFonts w:ascii="Arial" w:eastAsia="Times New Roman" w:hAnsi="Arial" w:cs="Arial"/>
          <w:color w:val="000066"/>
          <w:kern w:val="0"/>
          <w:sz w:val="24"/>
          <w:szCs w:val="24"/>
          <w:lang w:val="fr-FR"/>
        </w:rPr>
        <w:t xml:space="preserve"> Le cheptel à moitié est une société dans laquelle chacun des contractants fournit la moitié des bestiaux, qui demeurent communs pour le profit ou pour la perte.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1819 -</w:t>
      </w:r>
      <w:r w:rsidRPr="00F41236">
        <w:rPr>
          <w:rFonts w:ascii="Arial" w:eastAsia="Times New Roman" w:hAnsi="Arial" w:cs="Arial"/>
          <w:color w:val="000066"/>
          <w:kern w:val="0"/>
          <w:sz w:val="24"/>
          <w:szCs w:val="24"/>
          <w:lang w:val="fr-FR"/>
        </w:rPr>
        <w:t xml:space="preserve"> Le preneur profite seul, comme dans le cheptel simple, des laitages, du fumier et des travaux des bêtes..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 bailleur n'a droit qu'à la moitié des laines et du croit.</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Toute convention contraire est nulle, à moins que le bailleur ne soit propriétaire de la métairie dont le preneur est fermier ou colon partiaire.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1820 -</w:t>
      </w:r>
      <w:r w:rsidRPr="00F41236">
        <w:rPr>
          <w:rFonts w:ascii="Arial" w:eastAsia="Times New Roman" w:hAnsi="Arial" w:cs="Arial"/>
          <w:color w:val="000066"/>
          <w:kern w:val="0"/>
          <w:sz w:val="24"/>
          <w:szCs w:val="24"/>
          <w:lang w:val="fr-FR"/>
        </w:rPr>
        <w:t xml:space="preserve"> Toutes les autres règles du cheptel simple s'appliquent au cheptel à moitié.</w:t>
      </w:r>
    </w:p>
    <w:p w:rsidR="00F41236" w:rsidRPr="00F41236" w:rsidRDefault="00F41236" w:rsidP="00F41236">
      <w:pPr>
        <w:widowControl/>
        <w:overflowPunct w:val="0"/>
        <w:autoSpaceDE w:val="0"/>
        <w:autoSpaceDN w:val="0"/>
        <w:adjustRightInd w:val="0"/>
        <w:jc w:val="left"/>
        <w:rPr>
          <w:rFonts w:ascii="Arial" w:eastAsia="Times New Roman" w:hAnsi="Arial" w:cs="Arial"/>
          <w:b/>
          <w:color w:val="000066"/>
          <w:kern w:val="0"/>
          <w:sz w:val="24"/>
          <w:szCs w:val="24"/>
          <w:u w:val="single"/>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IV</w:t>
      </w:r>
    </w:p>
    <w:p w:rsidR="00F41236" w:rsidRPr="00F41236" w:rsidRDefault="00F41236" w:rsidP="00F41236">
      <w:pPr>
        <w:widowControl/>
        <w:overflowPunct w:val="0"/>
        <w:autoSpaceDE w:val="0"/>
        <w:autoSpaceDN w:val="0"/>
        <w:adjustRightInd w:val="0"/>
        <w:jc w:val="center"/>
        <w:rPr>
          <w:rFonts w:ascii="Arial" w:eastAsia="Times New Roman" w:hAnsi="Arial" w:cs="Arial"/>
          <w:i/>
          <w:caps/>
          <w:color w:val="000066"/>
          <w:kern w:val="0"/>
          <w:sz w:val="24"/>
          <w:szCs w:val="24"/>
          <w:lang w:val="fr-FR"/>
        </w:rPr>
      </w:pPr>
      <w:r w:rsidRPr="00F41236">
        <w:rPr>
          <w:rFonts w:ascii="Arial" w:eastAsia="Times New Roman" w:hAnsi="Arial" w:cs="Arial"/>
          <w:i/>
          <w:caps/>
          <w:color w:val="000066"/>
          <w:kern w:val="0"/>
          <w:sz w:val="24"/>
          <w:szCs w:val="24"/>
          <w:lang w:val="fr-FR"/>
        </w:rPr>
        <w:t xml:space="preserve">Du cheptel donné par le propriétaire </w:t>
      </w:r>
      <w:r w:rsidRPr="00F41236">
        <w:rPr>
          <w:rFonts w:ascii="Arial" w:eastAsia="Times New Roman" w:hAnsi="Arial" w:cs="Arial"/>
          <w:i/>
          <w:caps/>
          <w:color w:val="000066"/>
          <w:kern w:val="0"/>
          <w:sz w:val="24"/>
          <w:szCs w:val="24"/>
          <w:lang w:val="fr-FR"/>
        </w:rPr>
        <w:br/>
        <w:t>à son fermier ou colon partiaire</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b/>
          <w:i/>
          <w:color w:val="000066"/>
          <w:kern w:val="0"/>
          <w:sz w:val="24"/>
          <w:szCs w:val="24"/>
          <w:lang w:val="fr-FR"/>
        </w:rPr>
      </w:pPr>
      <w:r w:rsidRPr="00F41236">
        <w:rPr>
          <w:rFonts w:ascii="Arial" w:eastAsia="Times New Roman" w:hAnsi="Arial" w:cs="Arial"/>
          <w:b/>
          <w:i/>
          <w:color w:val="000066"/>
          <w:kern w:val="0"/>
          <w:sz w:val="24"/>
          <w:szCs w:val="24"/>
          <w:lang w:val="fr-FR"/>
        </w:rPr>
        <w:t>§ 1 - Du cheptel donné au fermier</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1821 -</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(L 9 juin 1941)</w:t>
      </w:r>
      <w:r w:rsidRPr="00F41236">
        <w:rPr>
          <w:rFonts w:ascii="Arial" w:eastAsia="Times New Roman" w:hAnsi="Arial" w:cs="Arial"/>
          <w:color w:val="000066"/>
          <w:kern w:val="0"/>
          <w:sz w:val="24"/>
          <w:szCs w:val="24"/>
          <w:lang w:val="fr-FR"/>
        </w:rPr>
        <w:t xml:space="preserve"> Ce cheptel (appelé aussi </w:t>
      </w:r>
      <w:r w:rsidRPr="00F41236">
        <w:rPr>
          <w:rFonts w:ascii="Arial" w:eastAsia="Times New Roman" w:hAnsi="Arial" w:cs="Arial"/>
          <w:i/>
          <w:color w:val="000066"/>
          <w:kern w:val="0"/>
          <w:sz w:val="24"/>
          <w:szCs w:val="24"/>
          <w:lang w:val="fr-FR"/>
        </w:rPr>
        <w:t>cheptel</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de</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fer)</w:t>
      </w:r>
      <w:r w:rsidRPr="00F41236">
        <w:rPr>
          <w:rFonts w:ascii="Arial" w:eastAsia="Times New Roman" w:hAnsi="Arial" w:cs="Arial"/>
          <w:color w:val="000066"/>
          <w:kern w:val="0"/>
          <w:sz w:val="24"/>
          <w:szCs w:val="24"/>
          <w:lang w:val="fr-FR"/>
        </w:rPr>
        <w:t xml:space="preserve"> est celui par lequel le propriétaire d'une exploitation rurale la donne à ferme à charge qu'à l’expiration du bail, le fermier laissera un même fonds de bétail que celui qu'il a reçu.</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1822 -</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(L 9 juin 1941)</w:t>
      </w:r>
      <w:r w:rsidRPr="00F41236">
        <w:rPr>
          <w:rFonts w:ascii="Arial" w:eastAsia="Times New Roman" w:hAnsi="Arial" w:cs="Arial"/>
          <w:color w:val="000066"/>
          <w:kern w:val="0"/>
          <w:sz w:val="24"/>
          <w:szCs w:val="24"/>
          <w:lang w:val="fr-FR"/>
        </w:rPr>
        <w:t xml:space="preserve"> L'état numératif, descriptif et estimatif des animaux remis, figurant au bail, n’en transporte pas la propriété au preneur; il n'a d’autre objet que de servir de base au règlement à intervenir au moment où le contrat prend fin.</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1823 -</w:t>
      </w:r>
      <w:r w:rsidRPr="00F41236">
        <w:rPr>
          <w:rFonts w:ascii="Arial" w:eastAsia="Times New Roman" w:hAnsi="Arial" w:cs="Arial"/>
          <w:color w:val="000066"/>
          <w:kern w:val="0"/>
          <w:sz w:val="24"/>
          <w:szCs w:val="24"/>
          <w:lang w:val="fr-FR"/>
        </w:rPr>
        <w:t xml:space="preserve"> Tous les profits appartiennent au fermier pendant la durée de son bail, s'il n'y a convention contraire. </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1824 -</w:t>
      </w:r>
      <w:r w:rsidRPr="00F41236">
        <w:rPr>
          <w:rFonts w:ascii="Arial" w:eastAsia="Times New Roman" w:hAnsi="Arial" w:cs="Arial"/>
          <w:color w:val="000066"/>
          <w:kern w:val="0"/>
          <w:sz w:val="24"/>
          <w:szCs w:val="24"/>
          <w:lang w:val="fr-FR"/>
        </w:rPr>
        <w:t xml:space="preserve"> Dans les cheptels donnés au fermier, le fumier n'est point dans les profits personnels des preneurs, mais appartient à la métairie, à l'exploitation de laquelle il doit être uniquement employé.</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1825 -</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(L 5 oct. 1941)</w:t>
      </w:r>
      <w:r w:rsidRPr="00F41236">
        <w:rPr>
          <w:rFonts w:ascii="Arial" w:eastAsia="Times New Roman" w:hAnsi="Arial" w:cs="Arial"/>
          <w:color w:val="000066"/>
          <w:kern w:val="0"/>
          <w:sz w:val="24"/>
          <w:szCs w:val="24"/>
          <w:lang w:val="fr-FR"/>
        </w:rPr>
        <w:t xml:space="preserve"> La perte, même totale et par cas fortuit, est en entier pour le fermier, s'il n'y a convention contraire.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1826 -</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(L 9 juin 1941)</w:t>
      </w:r>
      <w:r w:rsidRPr="00F41236">
        <w:rPr>
          <w:rFonts w:ascii="Arial" w:eastAsia="Times New Roman" w:hAnsi="Arial" w:cs="Arial"/>
          <w:color w:val="000066"/>
          <w:kern w:val="0"/>
          <w:sz w:val="24"/>
          <w:szCs w:val="24"/>
          <w:lang w:val="fr-FR"/>
        </w:rPr>
        <w:t xml:space="preserve"> A la fin du bail ou lors de sa résolution, le preneur doit laisser des animaux de chaque espèce formant un même fonds de bétail que celui qu'il a reçu, notamment quant au nombre, à la race, à l'âge, au poids et à la qualité des bêtes.</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S'il y a un excédent, il lui appartient.</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S'il y a un déficit, le règlement entre les parties est fait sur la base de la valeur des animaux au jour où le contrat prend fin.</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xml:space="preserve">Toute convention aux termes de laquelle le preneur, à la fin du bail ou lors de sa résolution, doit laisser un fonds de bétail d'une valeur égale au prix de l'estimation de celui qu’il a reçu est nulle. </w:t>
      </w:r>
      <w:r w:rsidRPr="00F41236">
        <w:rPr>
          <w:rFonts w:ascii="Arial" w:eastAsia="Times New Roman" w:hAnsi="Arial" w:cs="Arial"/>
          <w:i/>
          <w:iCs/>
          <w:color w:val="000066"/>
          <w:kern w:val="0"/>
          <w:sz w:val="24"/>
          <w:szCs w:val="24"/>
          <w:lang w:val="fr-FR"/>
        </w:rPr>
        <w:t>(Ord 17 oct 1945 art 57)</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b/>
          <w:i/>
          <w:color w:val="000066"/>
          <w:kern w:val="0"/>
          <w:sz w:val="24"/>
          <w:szCs w:val="24"/>
          <w:lang w:val="fr-FR"/>
        </w:rPr>
      </w:pPr>
      <w:r w:rsidRPr="00F41236">
        <w:rPr>
          <w:rFonts w:ascii="Arial" w:eastAsia="Times New Roman" w:hAnsi="Arial" w:cs="Arial"/>
          <w:b/>
          <w:i/>
          <w:color w:val="000066"/>
          <w:kern w:val="0"/>
          <w:sz w:val="24"/>
          <w:szCs w:val="24"/>
          <w:lang w:val="fr-FR"/>
        </w:rPr>
        <w:t>§ 2 - Du cheptel donné au colon partiaire</w:t>
      </w:r>
    </w:p>
    <w:p w:rsidR="00F41236" w:rsidRPr="00F41236" w:rsidRDefault="00F41236" w:rsidP="00F41236">
      <w:pPr>
        <w:widowControl/>
        <w:overflowPunct w:val="0"/>
        <w:autoSpaceDE w:val="0"/>
        <w:autoSpaceDN w:val="0"/>
        <w:adjustRightInd w:val="0"/>
        <w:jc w:val="center"/>
        <w:rPr>
          <w:rFonts w:ascii="Arial" w:eastAsia="Times New Roman" w:hAnsi="Arial" w:cs="Arial"/>
          <w:b/>
          <w:i/>
          <w:color w:val="000066"/>
          <w:kern w:val="0"/>
          <w:sz w:val="24"/>
          <w:szCs w:val="24"/>
          <w:lang w:val="fr-FR"/>
        </w:rPr>
      </w:pPr>
      <w:r w:rsidRPr="00F41236">
        <w:rPr>
          <w:rFonts w:ascii="Arial" w:eastAsia="Times New Roman" w:hAnsi="Arial" w:cs="Arial"/>
          <w:b/>
          <w:i/>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1827 -</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iCs/>
          <w:color w:val="000066"/>
          <w:kern w:val="0"/>
          <w:sz w:val="24"/>
          <w:szCs w:val="24"/>
          <w:lang w:val="fr-FR"/>
        </w:rPr>
        <w:t>(L. 5 oct. 1941)</w:t>
      </w:r>
      <w:r w:rsidRPr="00F41236">
        <w:rPr>
          <w:rFonts w:ascii="Arial" w:eastAsia="Times New Roman" w:hAnsi="Arial" w:cs="Arial"/>
          <w:color w:val="000066"/>
          <w:kern w:val="0"/>
          <w:sz w:val="24"/>
          <w:szCs w:val="24"/>
          <w:lang w:val="fr-FR"/>
        </w:rPr>
        <w:t xml:space="preserve"> Si le cheptel périt en entier sans la faute du colon, la perte est pour le bailleur. </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1828 -</w:t>
      </w:r>
      <w:r w:rsidRPr="00F41236">
        <w:rPr>
          <w:rFonts w:ascii="Arial" w:eastAsia="Times New Roman" w:hAnsi="Arial" w:cs="Arial"/>
          <w:color w:val="000066"/>
          <w:kern w:val="0"/>
          <w:sz w:val="24"/>
          <w:szCs w:val="24"/>
          <w:lang w:val="fr-FR"/>
        </w:rPr>
        <w:t xml:space="preserve"> On peut stipuler que le colon délaissera au bailleur sa part de la toison à un prix inférieur à la valeur ordinaire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Que le bailleur aura une plus grande part du profit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Qu'il aura la moitié des laitages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Mais on ne peut pas stipuler que le colon sera tenu de toute la perte.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1829 -</w:t>
      </w:r>
      <w:r w:rsidRPr="00F41236">
        <w:rPr>
          <w:rFonts w:ascii="Arial" w:eastAsia="Times New Roman" w:hAnsi="Arial" w:cs="Arial"/>
          <w:color w:val="000066"/>
          <w:kern w:val="0"/>
          <w:sz w:val="24"/>
          <w:szCs w:val="24"/>
          <w:lang w:val="fr-FR"/>
        </w:rPr>
        <w:t xml:space="preserve"> Ce cheptel finit avec le bail à métairie.</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1830 -</w:t>
      </w:r>
      <w:r w:rsidRPr="00F41236">
        <w:rPr>
          <w:rFonts w:ascii="Arial" w:eastAsia="Times New Roman" w:hAnsi="Arial" w:cs="Arial"/>
          <w:color w:val="000066"/>
          <w:kern w:val="0"/>
          <w:sz w:val="24"/>
          <w:szCs w:val="24"/>
          <w:lang w:val="fr-FR"/>
        </w:rPr>
        <w:t xml:space="preserve"> Il est d'ailleurs soumis à toutes les règles du cheptel simple.</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V</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i/>
          <w:caps/>
          <w:color w:val="000066"/>
          <w:kern w:val="0"/>
          <w:sz w:val="24"/>
          <w:szCs w:val="24"/>
          <w:lang w:val="fr-FR"/>
        </w:rPr>
        <w:t>Du contrat improprement appelé cheptel</w:t>
      </w:r>
    </w:p>
    <w:p w:rsidR="00F41236" w:rsidRPr="00F41236" w:rsidRDefault="00F41236" w:rsidP="00F41236">
      <w:pPr>
        <w:widowControl/>
        <w:overflowPunct w:val="0"/>
        <w:autoSpaceDE w:val="0"/>
        <w:autoSpaceDN w:val="0"/>
        <w:adjustRightInd w:val="0"/>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1831 -</w:t>
      </w:r>
      <w:r w:rsidRPr="00F41236">
        <w:rPr>
          <w:rFonts w:ascii="Arial" w:eastAsia="Times New Roman" w:hAnsi="Arial" w:cs="Arial"/>
          <w:color w:val="000066"/>
          <w:kern w:val="0"/>
          <w:sz w:val="24"/>
          <w:szCs w:val="24"/>
          <w:lang w:val="fr-FR"/>
        </w:rPr>
        <w:t xml:space="preserve"> Lorsqu'un ou plusieurs vaches sont données pour les loger et les nourrir, les bailleurs en conservent la propriété : il a seulement le profit des veaux qui en naissent.</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lastRenderedPageBreak/>
        <w:t>TITRE NEUVIEME</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Du contrat de société</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PREMIER</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Dispositions générales</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1832 -</w:t>
      </w:r>
      <w:r w:rsidRPr="00F41236">
        <w:rPr>
          <w:rFonts w:ascii="Arial" w:eastAsia="Times New Roman" w:hAnsi="Arial" w:cs="Arial"/>
          <w:color w:val="000066"/>
          <w:kern w:val="0"/>
          <w:sz w:val="24"/>
          <w:szCs w:val="24"/>
          <w:lang w:val="fr-FR"/>
        </w:rPr>
        <w:t xml:space="preserve"> La société est un contrat par lequel deux ou plusieurs personnes conviennent de mettre quelque chose en commun, dans la vue de partager le bénéfice qui pourra en résulter.</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1833 -</w:t>
      </w:r>
      <w:r w:rsidRPr="00F41236">
        <w:rPr>
          <w:rFonts w:ascii="Arial" w:eastAsia="Times New Roman" w:hAnsi="Arial" w:cs="Arial"/>
          <w:color w:val="000066"/>
          <w:kern w:val="0"/>
          <w:sz w:val="24"/>
          <w:szCs w:val="24"/>
          <w:lang w:val="fr-FR"/>
        </w:rPr>
        <w:t xml:space="preserve"> Toute société doit avoir un objet licite, et être contractée pour l'intérêt commun des parties.</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Chaque associé doit y apporter ou de l'argent, ou d'autres biens, ou son industrie.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1834 -</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(L. 21 févr. 1948)</w:t>
      </w:r>
      <w:r w:rsidRPr="00F41236">
        <w:rPr>
          <w:rFonts w:ascii="Arial" w:eastAsia="Times New Roman" w:hAnsi="Arial" w:cs="Arial"/>
          <w:color w:val="000066"/>
          <w:kern w:val="0"/>
          <w:sz w:val="24"/>
          <w:szCs w:val="24"/>
          <w:lang w:val="fr-FR"/>
        </w:rPr>
        <w:t xml:space="preserve"> Toutes sociétés doivent être rédigées par écrit, lorsque leur objet est d'une valeur de plus de cinq mille francs.</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La preuve testimoniale n'est point admise contre et outre le contenu en l'acte de société, ni sur ce qui serait allégué avoir été dit avant, lors et depuis cet acte, encore qu’il s’agisse d’une somme ou valeur moindre de cinq mille francs.</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II</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aps/>
          <w:color w:val="000066"/>
          <w:kern w:val="0"/>
          <w:sz w:val="24"/>
          <w:szCs w:val="24"/>
          <w:lang w:val="fr-FR"/>
        </w:rPr>
        <w:t>Des diverses espèces de sociétés</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1835 -</w:t>
      </w:r>
      <w:r w:rsidRPr="00F41236">
        <w:rPr>
          <w:rFonts w:ascii="Arial" w:eastAsia="Times New Roman" w:hAnsi="Arial" w:cs="Arial"/>
          <w:color w:val="000066"/>
          <w:kern w:val="0"/>
          <w:sz w:val="24"/>
          <w:szCs w:val="24"/>
          <w:lang w:val="fr-FR"/>
        </w:rPr>
        <w:t xml:space="preserve"> Les sociétés sont universelles ou particulières.</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PREMIERE</w:t>
      </w:r>
    </w:p>
    <w:p w:rsidR="00F41236" w:rsidRPr="00F41236" w:rsidRDefault="00F41236" w:rsidP="00F41236">
      <w:pPr>
        <w:widowControl/>
        <w:overflowPunct w:val="0"/>
        <w:autoSpaceDE w:val="0"/>
        <w:autoSpaceDN w:val="0"/>
        <w:adjustRightInd w:val="0"/>
        <w:jc w:val="center"/>
        <w:rPr>
          <w:rFonts w:ascii="Arial" w:eastAsia="Times New Roman" w:hAnsi="Arial" w:cs="Arial"/>
          <w:i/>
          <w:caps/>
          <w:color w:val="000066"/>
          <w:kern w:val="0"/>
          <w:sz w:val="24"/>
          <w:szCs w:val="24"/>
          <w:lang w:val="fr-FR"/>
        </w:rPr>
      </w:pPr>
      <w:r w:rsidRPr="00F41236">
        <w:rPr>
          <w:rFonts w:ascii="Arial" w:eastAsia="Times New Roman" w:hAnsi="Arial" w:cs="Arial"/>
          <w:i/>
          <w:caps/>
          <w:color w:val="000066"/>
          <w:kern w:val="0"/>
          <w:sz w:val="24"/>
          <w:szCs w:val="24"/>
          <w:lang w:val="fr-FR"/>
        </w:rPr>
        <w:t>Des sociétés universelles</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1836 -</w:t>
      </w:r>
      <w:r w:rsidRPr="00F41236">
        <w:rPr>
          <w:rFonts w:ascii="Arial" w:eastAsia="Times New Roman" w:hAnsi="Arial" w:cs="Arial"/>
          <w:color w:val="000066"/>
          <w:kern w:val="0"/>
          <w:sz w:val="24"/>
          <w:szCs w:val="24"/>
          <w:lang w:val="fr-FR"/>
        </w:rPr>
        <w:t xml:space="preserve"> On distingue deux sortes de sociétés universelles, la société de tous biens présents, et la société universelle de gains.</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1837 -</w:t>
      </w:r>
      <w:r w:rsidRPr="00F41236">
        <w:rPr>
          <w:rFonts w:ascii="Arial" w:eastAsia="Times New Roman" w:hAnsi="Arial" w:cs="Arial"/>
          <w:color w:val="000066"/>
          <w:kern w:val="0"/>
          <w:sz w:val="24"/>
          <w:szCs w:val="24"/>
          <w:lang w:val="fr-FR"/>
        </w:rPr>
        <w:t xml:space="preserve"> La société de tous biens présents est celle par laquelle les parties mettent en commun tous les biens meubles et immeubles qu'elles possèdent actuellement, et les profits qu'elles pourront en tirer.</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Elles peuvent aussi y comprendre toute autre espèce de gains; mais les biens qui pourraient leur advenir par succession, donation ou legs, n'entrent dans cette société que pour la jouissance: toute stipulation tendant à y faire entrer la propriété de ces biens est prohibée, sauf entre époux, et conformément à ce qui est réglé à leur égard.</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1838 -</w:t>
      </w:r>
      <w:r w:rsidRPr="00F41236">
        <w:rPr>
          <w:rFonts w:ascii="Arial" w:eastAsia="Times New Roman" w:hAnsi="Arial" w:cs="Arial"/>
          <w:color w:val="000066"/>
          <w:kern w:val="0"/>
          <w:sz w:val="24"/>
          <w:szCs w:val="24"/>
          <w:lang w:val="fr-FR"/>
        </w:rPr>
        <w:t xml:space="preserve"> La société universelle de gains renferme tout ce que les parties acquerront par leur industrie, à quelque titre que ce soit, pendant le cours de la société: les meubles que chacun des associés possède au temps du contrat y </w:t>
      </w:r>
      <w:r w:rsidRPr="00F41236">
        <w:rPr>
          <w:rFonts w:ascii="Arial" w:eastAsia="Times New Roman" w:hAnsi="Arial" w:cs="Arial"/>
          <w:color w:val="000066"/>
          <w:kern w:val="0"/>
          <w:sz w:val="24"/>
          <w:szCs w:val="24"/>
          <w:lang w:val="fr-FR"/>
        </w:rPr>
        <w:lastRenderedPageBreak/>
        <w:t>sont aussi compris; mais leurs immeubles personnels n'y entrent que pour la jouissance seulement.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1839 -</w:t>
      </w:r>
      <w:r w:rsidRPr="00F41236">
        <w:rPr>
          <w:rFonts w:ascii="Arial" w:eastAsia="Times New Roman" w:hAnsi="Arial" w:cs="Arial"/>
          <w:color w:val="000066"/>
          <w:kern w:val="0"/>
          <w:sz w:val="24"/>
          <w:szCs w:val="24"/>
          <w:lang w:val="fr-FR"/>
        </w:rPr>
        <w:t xml:space="preserve"> La simple convention de société universelle, faite sans autre explication, n'emporte que la société universelle de gains.</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1840 -</w:t>
      </w:r>
      <w:r w:rsidRPr="00F41236">
        <w:rPr>
          <w:rFonts w:ascii="Arial" w:eastAsia="Times New Roman" w:hAnsi="Arial" w:cs="Arial"/>
          <w:color w:val="000066"/>
          <w:kern w:val="0"/>
          <w:sz w:val="24"/>
          <w:szCs w:val="24"/>
          <w:lang w:val="fr-FR"/>
        </w:rPr>
        <w:t xml:space="preserve"> Nulle société universelle ne peut avoir lieu qu'entre personnes respectivement capables de se donner ou de recevoir l'une de l'autre, et auxquelles il n'est point défendu de s'avantager au préjudice d'autres personnes.</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u w:val="single"/>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II</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i/>
          <w:caps/>
          <w:color w:val="000066"/>
          <w:kern w:val="0"/>
          <w:sz w:val="24"/>
          <w:szCs w:val="24"/>
          <w:lang w:val="fr-FR"/>
        </w:rPr>
        <w:t>De la société particulière</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1841 -</w:t>
      </w:r>
      <w:r w:rsidRPr="00F41236">
        <w:rPr>
          <w:rFonts w:ascii="Arial" w:eastAsia="Times New Roman" w:hAnsi="Arial" w:cs="Arial"/>
          <w:color w:val="000066"/>
          <w:kern w:val="0"/>
          <w:sz w:val="24"/>
          <w:szCs w:val="24"/>
          <w:lang w:val="fr-FR"/>
        </w:rPr>
        <w:t xml:space="preserve"> La société particulière est celle qui ne s'applique qu'à certaines choses déterminées, ou à leur usage, ou aux fruits à en percevoir.</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1842 -</w:t>
      </w:r>
      <w:r w:rsidRPr="00F41236">
        <w:rPr>
          <w:rFonts w:ascii="Arial" w:eastAsia="Times New Roman" w:hAnsi="Arial" w:cs="Arial"/>
          <w:color w:val="000066"/>
          <w:kern w:val="0"/>
          <w:sz w:val="24"/>
          <w:szCs w:val="24"/>
          <w:lang w:val="fr-FR"/>
        </w:rPr>
        <w:t xml:space="preserve"> Le contrat par lequel plusieurs personnes s'associent, soit pour une entreprise désignée, soit pour l'exercice de quelque métier ou profession, est aussi une société particulière.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III</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aps/>
          <w:color w:val="000066"/>
          <w:kern w:val="0"/>
          <w:sz w:val="24"/>
          <w:szCs w:val="24"/>
          <w:lang w:val="fr-FR"/>
        </w:rPr>
        <w:t>Des engagements des associés entre eux</w:t>
      </w:r>
      <w:r w:rsidRPr="00F41236">
        <w:rPr>
          <w:rFonts w:ascii="Arial" w:eastAsia="Times New Roman" w:hAnsi="Arial" w:cs="Arial"/>
          <w:b/>
          <w:caps/>
          <w:color w:val="000066"/>
          <w:kern w:val="0"/>
          <w:sz w:val="24"/>
          <w:szCs w:val="24"/>
          <w:lang w:val="fr-FR"/>
        </w:rPr>
        <w:br/>
        <w:t>et à l'égard des tiers</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u w:val="single"/>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PREMIERE</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i/>
          <w:caps/>
          <w:color w:val="000066"/>
          <w:kern w:val="0"/>
          <w:sz w:val="24"/>
          <w:szCs w:val="24"/>
          <w:lang w:val="fr-FR"/>
        </w:rPr>
        <w:t>Des engagements des associés entre eux</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1843 -</w:t>
      </w:r>
      <w:r w:rsidRPr="00F41236">
        <w:rPr>
          <w:rFonts w:ascii="Arial" w:eastAsia="Times New Roman" w:hAnsi="Arial" w:cs="Arial"/>
          <w:color w:val="000066"/>
          <w:kern w:val="0"/>
          <w:sz w:val="24"/>
          <w:szCs w:val="24"/>
          <w:lang w:val="fr-FR"/>
        </w:rPr>
        <w:t xml:space="preserve"> La société commence à l'instant même du contrat, s'il ne désigne une autre époque.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1844 -</w:t>
      </w:r>
      <w:r w:rsidRPr="00F41236">
        <w:rPr>
          <w:rFonts w:ascii="Arial" w:eastAsia="Times New Roman" w:hAnsi="Arial" w:cs="Arial"/>
          <w:color w:val="000066"/>
          <w:kern w:val="0"/>
          <w:sz w:val="24"/>
          <w:szCs w:val="24"/>
          <w:lang w:val="fr-FR"/>
        </w:rPr>
        <w:t xml:space="preserve"> S'il n'y a pas de conventions sur la durée de la société, elle est censée contractée pour toute la vie des associés, sous la modification portée en l'article 1869: ou s'il s'agit d'une affaire dont la durée soit limitée, pour tout le temps que doit durer cette affaire.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1845 -</w:t>
      </w:r>
      <w:r w:rsidRPr="00F41236">
        <w:rPr>
          <w:rFonts w:ascii="Arial" w:eastAsia="Times New Roman" w:hAnsi="Arial" w:cs="Arial"/>
          <w:color w:val="000066"/>
          <w:kern w:val="0"/>
          <w:sz w:val="24"/>
          <w:szCs w:val="24"/>
          <w:lang w:val="fr-FR"/>
        </w:rPr>
        <w:t xml:space="preserve"> Chaque associé est débiteur envers la société de tout ce qu'il a promis d'y apporter.</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Lorsque cet apport consiste en un corps certain, et que la société en est évincée, l'associé en est garant envers la société, de la même manière qu'un vendeur l'est envers son acheteur.</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1846 -</w:t>
      </w:r>
      <w:r w:rsidRPr="00F41236">
        <w:rPr>
          <w:rFonts w:ascii="Arial" w:eastAsia="Times New Roman" w:hAnsi="Arial" w:cs="Arial"/>
          <w:color w:val="000066"/>
          <w:kern w:val="0"/>
          <w:sz w:val="24"/>
          <w:szCs w:val="24"/>
          <w:lang w:val="fr-FR"/>
        </w:rPr>
        <w:t xml:space="preserve"> L'associé qui devait apporter une somme dans la société, et qui ne l'a point fait, devient, de plein droit et sans demande, débiteurs des intérêts de cette somme, à compter du jour où elle devait être payée.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Il en est de même à l'égard des sommes qu'il a prises dans la caisse sociale, à compter du jour où il les en a tirées pour son profit particulier:</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 tout sans préjudice de plus amples dommages</w:t>
      </w:r>
      <w:r w:rsidRPr="00F41236">
        <w:rPr>
          <w:rFonts w:ascii="Arial" w:eastAsia="Times New Roman" w:hAnsi="Arial" w:cs="Arial"/>
          <w:color w:val="000066"/>
          <w:kern w:val="0"/>
          <w:sz w:val="24"/>
          <w:szCs w:val="24"/>
          <w:lang w:val="fr-FR"/>
        </w:rPr>
        <w:noBreakHyphen/>
        <w:t>intérêts, s'il y a lieu.</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1847 -</w:t>
      </w:r>
      <w:r w:rsidRPr="00F41236">
        <w:rPr>
          <w:rFonts w:ascii="Arial" w:eastAsia="Times New Roman" w:hAnsi="Arial" w:cs="Arial"/>
          <w:color w:val="000066"/>
          <w:kern w:val="0"/>
          <w:sz w:val="24"/>
          <w:szCs w:val="24"/>
          <w:lang w:val="fr-FR"/>
        </w:rPr>
        <w:t xml:space="preserve"> Les associés qui se sont soumis à apporter leur industrie à la société, lui doivent compte de tous les gains qu'ils ont faits par l'espèce d'industrie qui est l'objet de cette société.</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1848 -</w:t>
      </w:r>
      <w:r w:rsidRPr="00F41236">
        <w:rPr>
          <w:rFonts w:ascii="Arial" w:eastAsia="Times New Roman" w:hAnsi="Arial" w:cs="Arial"/>
          <w:color w:val="000066"/>
          <w:kern w:val="0"/>
          <w:sz w:val="24"/>
          <w:szCs w:val="24"/>
          <w:lang w:val="fr-FR"/>
        </w:rPr>
        <w:t xml:space="preserve"> Lorsque l'un des associés est, pour son compte particulier, créancier d'une somme exigible envers une personne qui se trouve aussi devoir à la société une somme également exigible, l'imputation de ce qu'il reçoit de ce débiteur doit se faire sur la créance de la société et sur la sienne dans la proportion des deux créances, encore qu'il eût par sa quittance dirigé l’imputation intégrale sur sa créance particulière: mais s'il a exprimé dans sa quittance que l’imputation serait faite en entier sur la créance de la société, cette stipulation sera exécutée.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1849 -</w:t>
      </w:r>
      <w:r w:rsidRPr="00F41236">
        <w:rPr>
          <w:rFonts w:ascii="Arial" w:eastAsia="Times New Roman" w:hAnsi="Arial" w:cs="Arial"/>
          <w:color w:val="000066"/>
          <w:kern w:val="0"/>
          <w:sz w:val="24"/>
          <w:szCs w:val="24"/>
          <w:lang w:val="fr-FR"/>
        </w:rPr>
        <w:t xml:space="preserve"> Lorsqu'un des associés a reçu sa part entière de la créance commune, et que le débiteur est depuis devenu insolvable, cet associé est tenu de rapporter à la masse commune ce qu'il a reçu, encore qu'il eût spécialement donné quittance pour sa part.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1850 -</w:t>
      </w:r>
      <w:r w:rsidRPr="00F41236">
        <w:rPr>
          <w:rFonts w:ascii="Arial" w:eastAsia="Times New Roman" w:hAnsi="Arial" w:cs="Arial"/>
          <w:color w:val="000066"/>
          <w:kern w:val="0"/>
          <w:sz w:val="24"/>
          <w:szCs w:val="24"/>
          <w:lang w:val="fr-FR"/>
        </w:rPr>
        <w:t xml:space="preserve"> Chaque associé est tenu envers la société, des dommages qu'il lui a causés par sa faute, sans pouvoir compenser avec ses dommages les profits que son industrie lui aurait procurés dans d'autres affaires.</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1851 -</w:t>
      </w:r>
      <w:r w:rsidRPr="00F41236">
        <w:rPr>
          <w:rFonts w:ascii="Arial" w:eastAsia="Times New Roman" w:hAnsi="Arial" w:cs="Arial"/>
          <w:color w:val="000066"/>
          <w:kern w:val="0"/>
          <w:sz w:val="24"/>
          <w:szCs w:val="24"/>
          <w:lang w:val="fr-FR"/>
        </w:rPr>
        <w:t xml:space="preserve"> Si les choses dont la jouissance seulement a été mise dans la société sont des corps certains et déterminés, qui ne se consomment point par l'usage, elles sont aux risques de l'associé propriétaire.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 ces choses se consomment, si elles se détériorent en les gardant, si elles ont été destinées à être vendues, ou si elles ont été mises dans la société sur une estimation portée par un inventaire, elles sont aux risques de la société.</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 la chose a été estimée, l'associé ne peut répéter que le montant de son estimation.</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1852 -</w:t>
      </w:r>
      <w:r w:rsidRPr="00F41236">
        <w:rPr>
          <w:rFonts w:ascii="Arial" w:eastAsia="Times New Roman" w:hAnsi="Arial" w:cs="Arial"/>
          <w:color w:val="000066"/>
          <w:kern w:val="0"/>
          <w:sz w:val="24"/>
          <w:szCs w:val="24"/>
          <w:lang w:val="fr-FR"/>
        </w:rPr>
        <w:t xml:space="preserve"> Un associé a action contre la société, non seulement à raison des sommes qu'il a déboursées pour elle, mais encore à raison des obligations qu'il a contractées de bonne foi pour les affaires de la société, et des risques inséparables de la gestion.</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1853 -</w:t>
      </w:r>
      <w:r w:rsidRPr="00F41236">
        <w:rPr>
          <w:rFonts w:ascii="Arial" w:eastAsia="Times New Roman" w:hAnsi="Arial" w:cs="Arial"/>
          <w:color w:val="000066"/>
          <w:kern w:val="0"/>
          <w:sz w:val="24"/>
          <w:szCs w:val="24"/>
          <w:lang w:val="fr-FR"/>
        </w:rPr>
        <w:t xml:space="preserve"> Lorsque l'acte de société ne détermine point la part de chaque associé dans les bénéfices ou pertes, la part de chacun est en proportion de sa mise dans le fonds de la société.</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A l'égard de celui qui n'a apporté que son industrie, sa part dans les bénéfices ou dans les pertes est réglée comme si la mise eût été égale à celle de l'associé qui a le moins apporté.</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1854 -</w:t>
      </w:r>
      <w:r w:rsidRPr="00F41236">
        <w:rPr>
          <w:rFonts w:ascii="Arial" w:eastAsia="Times New Roman" w:hAnsi="Arial" w:cs="Arial"/>
          <w:color w:val="000066"/>
          <w:kern w:val="0"/>
          <w:sz w:val="24"/>
          <w:szCs w:val="24"/>
          <w:lang w:val="fr-FR"/>
        </w:rPr>
        <w:t xml:space="preserve"> Si les associés sont convenus de s'en rapporter à l'un d'eux ou à un tiers pour le règlement des parts, ce règlement ne peut être attaqué s'il n'est évidemment contraire à l'équité.</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Nulle réclamation n'est admise à ce sujet, s'il s'est écoulé plus de trois mois depuis que la partie qui se prétend lésée a eu connaissance du règlement, ou si ce règlement a reçu de sa part un commencement d'exécution.</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1855 -</w:t>
      </w:r>
      <w:r w:rsidRPr="00F41236">
        <w:rPr>
          <w:rFonts w:ascii="Arial" w:eastAsia="Times New Roman" w:hAnsi="Arial" w:cs="Arial"/>
          <w:color w:val="000066"/>
          <w:kern w:val="0"/>
          <w:sz w:val="24"/>
          <w:szCs w:val="24"/>
          <w:lang w:val="fr-FR"/>
        </w:rPr>
        <w:t xml:space="preserve"> La convention qui donnerait à l'un des associés la totalité des bénéfices, est nulle.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Il en est de même de la stipulation qui affranchirait de toute contribution aux pertes, les sommes ou effets mis dans le fonds de la société par un ou plusieurs des associés.</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1856 -</w:t>
      </w:r>
      <w:r w:rsidRPr="00F41236">
        <w:rPr>
          <w:rFonts w:ascii="Arial" w:eastAsia="Times New Roman" w:hAnsi="Arial" w:cs="Arial"/>
          <w:color w:val="000066"/>
          <w:kern w:val="0"/>
          <w:sz w:val="24"/>
          <w:szCs w:val="24"/>
          <w:lang w:val="fr-FR"/>
        </w:rPr>
        <w:t xml:space="preserve"> L'associé chargé de l'administration par une clause spéciale du contrat de société peut faire, nonobstant l'opposition des autres associés, tous les actes qui dépendent de son administration, pourvu que ce soit sans fraude.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Ce pouvoir ne peut être révoqué sans cause légitime, tant que la société dure; mais s'il n'a été donné que par acte postérieur au contrat de société, il est révocable par un simple mandat.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1857 -</w:t>
      </w:r>
      <w:r w:rsidRPr="00F41236">
        <w:rPr>
          <w:rFonts w:ascii="Arial" w:eastAsia="Times New Roman" w:hAnsi="Arial" w:cs="Arial"/>
          <w:color w:val="000066"/>
          <w:kern w:val="0"/>
          <w:sz w:val="24"/>
          <w:szCs w:val="24"/>
          <w:lang w:val="fr-FR"/>
        </w:rPr>
        <w:t xml:space="preserve"> Lorsque plusieurs associés sont chargés d'administrer, sans que leurs fonctions soient déterminées, ou sans qu'il ait été exprimé que l'un ne pourrait agir sans l'autre, ils peuvent faire chacun séparément tous les actes de cette administration.</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1858 -</w:t>
      </w:r>
      <w:r w:rsidRPr="00F41236">
        <w:rPr>
          <w:rFonts w:ascii="Arial" w:eastAsia="Times New Roman" w:hAnsi="Arial" w:cs="Arial"/>
          <w:color w:val="000066"/>
          <w:kern w:val="0"/>
          <w:sz w:val="24"/>
          <w:szCs w:val="24"/>
          <w:lang w:val="fr-FR"/>
        </w:rPr>
        <w:t xml:space="preserve"> S'il a été stipulé que l'un des administrateurs ne pourra rien faire sans l'autre, un seul ne peut, sans une nouvelle convention, agir en l'absence de l'autre, lors même que celui-ci serait dans l’impossibilité actuelle de concourir aux actes d'administration.</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1859 -</w:t>
      </w:r>
      <w:r w:rsidRPr="00F41236">
        <w:rPr>
          <w:rFonts w:ascii="Arial" w:eastAsia="Times New Roman" w:hAnsi="Arial" w:cs="Arial"/>
          <w:color w:val="000066"/>
          <w:kern w:val="0"/>
          <w:sz w:val="24"/>
          <w:szCs w:val="24"/>
          <w:lang w:val="fr-FR"/>
        </w:rPr>
        <w:t xml:space="preserve"> A défaut de stipulations spéciales sur le mode d'administration, l'on suit les règles suivantes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1° Les associés sont censés s'être donné réciproquement le pouvoir d'administrer l'un pour l'autre. Ce que chacun fait est valable, même pour la part de ses associés, sans qu'il ait pris leur consentement; sauf le droit qu'ont ces derniers, ou l'un d'eux, de s'opposer à l'opération avant qu'elle soit conclue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lastRenderedPageBreak/>
        <w:t>2° Chaque associé peut se servir des choses appartenant à la société, pourvu qu'il les emploie à leur destination fixée par l'usage, et qu'il ne s'en serve pas contre l'intérêt de la société, ou de manière à empêcher ses associés d'en user selon leur droit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3° Chaque associé a le droit d'obliger ses associés à faire avec lui les dépenses qui sont nécessaires pour la conservation des choses de la société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4° L'un des associés ne peut faire d'innovations sur les immeubles dépendant de la société, même quand il les soutiendrait avantageuses à cette société, si les autres associés n'y consentent.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1860 -</w:t>
      </w:r>
      <w:r w:rsidRPr="00F41236">
        <w:rPr>
          <w:rFonts w:ascii="Arial" w:eastAsia="Times New Roman" w:hAnsi="Arial" w:cs="Arial"/>
          <w:color w:val="000066"/>
          <w:kern w:val="0"/>
          <w:sz w:val="24"/>
          <w:szCs w:val="24"/>
          <w:lang w:val="fr-FR"/>
        </w:rPr>
        <w:t xml:space="preserve"> L'associé qui n'est point administrateur, ne peut aliéner ni engager les choses mêmes mobilières qui dépendent de la société.</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1861 -</w:t>
      </w:r>
      <w:r w:rsidRPr="00F41236">
        <w:rPr>
          <w:rFonts w:ascii="Arial" w:eastAsia="Times New Roman" w:hAnsi="Arial" w:cs="Arial"/>
          <w:color w:val="000066"/>
          <w:kern w:val="0"/>
          <w:sz w:val="24"/>
          <w:szCs w:val="24"/>
          <w:lang w:val="fr-FR"/>
        </w:rPr>
        <w:t xml:space="preserve"> Chaque associé peut, sans le consentement de ses associés, s'associer une tierce personne relativement à la part qu'il a dans la société, il ne peut pas, sans ce consentement, l'associer à la société, lors même qu'il en aurait l’administration.</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II</w:t>
      </w:r>
    </w:p>
    <w:p w:rsidR="00F41236" w:rsidRPr="00F41236" w:rsidRDefault="00F41236" w:rsidP="00F41236">
      <w:pPr>
        <w:widowControl/>
        <w:overflowPunct w:val="0"/>
        <w:autoSpaceDE w:val="0"/>
        <w:autoSpaceDN w:val="0"/>
        <w:adjustRightInd w:val="0"/>
        <w:jc w:val="center"/>
        <w:rPr>
          <w:rFonts w:ascii="Arial" w:eastAsia="Times New Roman" w:hAnsi="Arial" w:cs="Arial"/>
          <w:i/>
          <w:caps/>
          <w:color w:val="000066"/>
          <w:kern w:val="0"/>
          <w:sz w:val="24"/>
          <w:szCs w:val="24"/>
          <w:lang w:val="fr-FR"/>
        </w:rPr>
      </w:pPr>
      <w:r w:rsidRPr="00F41236">
        <w:rPr>
          <w:rFonts w:ascii="Arial" w:eastAsia="Times New Roman" w:hAnsi="Arial" w:cs="Arial"/>
          <w:i/>
          <w:caps/>
          <w:color w:val="000066"/>
          <w:kern w:val="0"/>
          <w:sz w:val="24"/>
          <w:szCs w:val="24"/>
          <w:lang w:val="fr-FR"/>
        </w:rPr>
        <w:t>Des engagements des associés à l'égard des tiers</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1862 -</w:t>
      </w:r>
      <w:r w:rsidRPr="00F41236">
        <w:rPr>
          <w:rFonts w:ascii="Arial" w:eastAsia="Times New Roman" w:hAnsi="Arial" w:cs="Arial"/>
          <w:color w:val="000066"/>
          <w:kern w:val="0"/>
          <w:sz w:val="24"/>
          <w:szCs w:val="24"/>
          <w:lang w:val="fr-FR"/>
        </w:rPr>
        <w:t xml:space="preserve"> Dans les sociétés autres que celles de commerce, les associés ne sont pas tenus solidairement des dettes sociales, et l'un des associés ne peut obliger les autres si ceux-ci ne lui ont conféré le pouvoir.</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1863 -</w:t>
      </w:r>
      <w:r w:rsidRPr="00F41236">
        <w:rPr>
          <w:rFonts w:ascii="Arial" w:eastAsia="Times New Roman" w:hAnsi="Arial" w:cs="Arial"/>
          <w:color w:val="000066"/>
          <w:kern w:val="0"/>
          <w:sz w:val="24"/>
          <w:szCs w:val="24"/>
          <w:lang w:val="fr-FR"/>
        </w:rPr>
        <w:t xml:space="preserve"> Les associés sont tenus envers le créancier avec lequel ils ont contracté, chacun pour une somme et part égales, encore que la part de l'un d'eux dans la société fût moindre, si l'acte n'a pas spécialement restreint l'obligation de celui-ci sur le pied de cette dernière pArt.  </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1864 -</w:t>
      </w:r>
      <w:r w:rsidRPr="00F41236">
        <w:rPr>
          <w:rFonts w:ascii="Arial" w:eastAsia="Times New Roman" w:hAnsi="Arial" w:cs="Arial"/>
          <w:color w:val="000066"/>
          <w:kern w:val="0"/>
          <w:sz w:val="24"/>
          <w:szCs w:val="24"/>
          <w:lang w:val="fr-FR"/>
        </w:rPr>
        <w:t xml:space="preserve"> La stipulation que l'obligation est contractée pour le compte de la société, ne lie que l'associé contractant et non les autres, à moins que ceux-ci ne lui aient donné pouvoir, ou que la chose n'ait tourné au profit de la société.</w:t>
      </w:r>
    </w:p>
    <w:p w:rsidR="00F41236" w:rsidRPr="00F41236" w:rsidRDefault="00F41236" w:rsidP="00F41236">
      <w:pPr>
        <w:widowControl/>
        <w:overflowPunct w:val="0"/>
        <w:autoSpaceDE w:val="0"/>
        <w:autoSpaceDN w:val="0"/>
        <w:adjustRightInd w:val="0"/>
        <w:ind w:firstLine="180"/>
        <w:jc w:val="left"/>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IV</w:t>
      </w:r>
    </w:p>
    <w:p w:rsidR="00F41236" w:rsidRPr="00F41236" w:rsidRDefault="00F41236" w:rsidP="00F41236">
      <w:pPr>
        <w:widowControl/>
        <w:overflowPunct w:val="0"/>
        <w:autoSpaceDE w:val="0"/>
        <w:autoSpaceDN w:val="0"/>
        <w:adjustRightInd w:val="0"/>
        <w:jc w:val="center"/>
        <w:rPr>
          <w:rFonts w:ascii="Arial" w:eastAsia="Times New Roman" w:hAnsi="Arial" w:cs="Arial"/>
          <w:b/>
          <w:i/>
          <w:caps/>
          <w:color w:val="000066"/>
          <w:kern w:val="0"/>
          <w:sz w:val="24"/>
          <w:szCs w:val="24"/>
          <w:lang w:val="fr-FR"/>
        </w:rPr>
      </w:pPr>
      <w:r w:rsidRPr="00F41236">
        <w:rPr>
          <w:rFonts w:ascii="Arial" w:eastAsia="Times New Roman" w:hAnsi="Arial" w:cs="Arial"/>
          <w:b/>
          <w:i/>
          <w:caps/>
          <w:color w:val="000066"/>
          <w:kern w:val="0"/>
          <w:sz w:val="24"/>
          <w:szCs w:val="24"/>
          <w:lang w:val="fr-FR"/>
        </w:rPr>
        <w:t>Des différentes manières dont finit la société</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1865 -</w:t>
      </w:r>
      <w:r w:rsidRPr="00F41236">
        <w:rPr>
          <w:rFonts w:ascii="Arial" w:eastAsia="Times New Roman" w:hAnsi="Arial" w:cs="Arial"/>
          <w:color w:val="000066"/>
          <w:kern w:val="0"/>
          <w:sz w:val="24"/>
          <w:szCs w:val="24"/>
          <w:lang w:val="fr-FR"/>
        </w:rPr>
        <w:t xml:space="preserve"> La société finit:</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1° Par l'expiration du temps pour lequel elle a été contractée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2° Par l'extinction de la chose, ou la consommation de la négociation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3° Par la mort naturelle de quelqu'un des associés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4° Par la mort civile, l'interdiction ou la déconfiture de l'un d'eux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5° Par la volonté qu'un seul ou plusieurs expriment de n'être plus en société.</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1866 -</w:t>
      </w:r>
      <w:r w:rsidRPr="00F41236">
        <w:rPr>
          <w:rFonts w:ascii="Arial" w:eastAsia="Times New Roman" w:hAnsi="Arial" w:cs="Arial"/>
          <w:color w:val="000066"/>
          <w:kern w:val="0"/>
          <w:sz w:val="24"/>
          <w:szCs w:val="24"/>
          <w:lang w:val="fr-FR"/>
        </w:rPr>
        <w:t xml:space="preserve"> La prorogation d'une société à temps limité ne peut être prouvée que par un écrit revêtu des mêmes formes que le contrat de société.</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1867 -</w:t>
      </w:r>
      <w:r w:rsidRPr="00F41236">
        <w:rPr>
          <w:rFonts w:ascii="Arial" w:eastAsia="Times New Roman" w:hAnsi="Arial" w:cs="Arial"/>
          <w:color w:val="000066"/>
          <w:kern w:val="0"/>
          <w:sz w:val="24"/>
          <w:szCs w:val="24"/>
          <w:lang w:val="fr-FR"/>
        </w:rPr>
        <w:t xml:space="preserve"> Lorsque l'un des associés a promis de mettre en commun la propriété d'une chose, la perte survenue avant que la mise en soit effectuée opère la dissolution de la société par rapport à tous les associés.</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La société est également dissoute dans tous les cas par la perte de la chose, lorsque la jouissance seule a été mise en commun, et que la propriété en est restée dans la main de l'associé.</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Mais la société n'est pas rompue par la perte de la chose dont la propriété a déjà été apportée à la société.</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1868 -</w:t>
      </w:r>
      <w:r w:rsidRPr="00F41236">
        <w:rPr>
          <w:rFonts w:ascii="Arial" w:eastAsia="Times New Roman" w:hAnsi="Arial" w:cs="Arial"/>
          <w:color w:val="000066"/>
          <w:kern w:val="0"/>
          <w:sz w:val="24"/>
          <w:szCs w:val="24"/>
          <w:lang w:val="fr-FR"/>
        </w:rPr>
        <w:t xml:space="preserve"> S'il a été stipulé qu'en cas de mort de l'un des associés, la société continuerait avec son héritier, ou seulement entre les associés, survivants, ces dispositions seront suivies: au second cas l'héritier du décédé n'a droit qu'au partage de la société, eu égard à la situation de cette société lors du décès, et ne participe aux droits ultérieurs qu'autant qu'ils sont une suite nécessaire de ce qui s'est fait avant la mort de l'associé auquel il succède.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1869 -</w:t>
      </w:r>
      <w:r w:rsidRPr="00F41236">
        <w:rPr>
          <w:rFonts w:ascii="Arial" w:eastAsia="Times New Roman" w:hAnsi="Arial" w:cs="Arial"/>
          <w:color w:val="000066"/>
          <w:kern w:val="0"/>
          <w:sz w:val="24"/>
          <w:szCs w:val="24"/>
          <w:lang w:val="fr-FR"/>
        </w:rPr>
        <w:t xml:space="preserve"> La dissolution de la société par la volonté de l'une des parties ne s'applique qu'aux sociétés dont la durée est illimitée, et s'opère par une renonciation notifiée à tous les associés, pourvu que cette renonciation soit de bonne foi, et non faite à contretemps.</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1870 -</w:t>
      </w:r>
      <w:r w:rsidRPr="00F41236">
        <w:rPr>
          <w:rFonts w:ascii="Arial" w:eastAsia="Times New Roman" w:hAnsi="Arial" w:cs="Arial"/>
          <w:color w:val="000066"/>
          <w:kern w:val="0"/>
          <w:sz w:val="24"/>
          <w:szCs w:val="24"/>
          <w:lang w:val="fr-FR"/>
        </w:rPr>
        <w:t xml:space="preserve"> La renonciation n’est pas de bonne foi lorsque l'associé renonce pour s'approprier à lui seul le profit que les associés s'étaient proposés de retirer en commun.</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Elle est faite à contretemps lorsque les choses ne sont plus entières, et qu'il importe à la société que sa dissolution soit déférée.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1871 -</w:t>
      </w:r>
      <w:r w:rsidRPr="00F41236">
        <w:rPr>
          <w:rFonts w:ascii="Arial" w:eastAsia="Times New Roman" w:hAnsi="Arial" w:cs="Arial"/>
          <w:color w:val="000066"/>
          <w:kern w:val="0"/>
          <w:sz w:val="24"/>
          <w:szCs w:val="24"/>
          <w:lang w:val="fr-FR"/>
        </w:rPr>
        <w:t xml:space="preserve"> La dissolution des sociétés à terme ne peut être demandée par l'un des associés avant le terme convenu, qu'autant qu'il y a de justes motifs, comme lorsqu'un autre associé manque à ses engagements, ou qu'une infirmité habituelle le rend inhabile aux affaires de la société, ou autres cas semblables, dont la légitimité et la gravité sont laissées à l'arbitrage des juges.</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1872 -</w:t>
      </w:r>
      <w:r w:rsidRPr="00F41236">
        <w:rPr>
          <w:rFonts w:ascii="Arial" w:eastAsia="Times New Roman" w:hAnsi="Arial" w:cs="Arial"/>
          <w:color w:val="000066"/>
          <w:kern w:val="0"/>
          <w:sz w:val="24"/>
          <w:szCs w:val="24"/>
          <w:lang w:val="fr-FR"/>
        </w:rPr>
        <w:t xml:space="preserve"> Les règles concernant le partage des successions, la forme de ce partage, et les obligations qui en résultent entre les cohéritiers s'appliquent aux partages entre associés.</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 </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Disposition relative aux sociétés de commerce</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 </w:t>
      </w:r>
    </w:p>
    <w:p w:rsidR="00F41236" w:rsidRPr="00F41236" w:rsidRDefault="00F41236" w:rsidP="00F41236">
      <w:pPr>
        <w:widowControl/>
        <w:tabs>
          <w:tab w:val="left" w:pos="8647"/>
        </w:tabs>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1873 -</w:t>
      </w:r>
      <w:r w:rsidRPr="00F41236">
        <w:rPr>
          <w:rFonts w:ascii="Arial" w:eastAsia="Times New Roman" w:hAnsi="Arial" w:cs="Arial"/>
          <w:color w:val="000066"/>
          <w:kern w:val="0"/>
          <w:sz w:val="24"/>
          <w:szCs w:val="24"/>
          <w:lang w:val="fr-FR"/>
        </w:rPr>
        <w:t xml:space="preserve"> Les dispositions du présent titre ne s'appliquent aux sociétés de commerce que dans les points qui n’ont rien de contraire aux lois et usages du commerce.</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TITRE DIXIEME</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Du prêt</w:t>
      </w:r>
    </w:p>
    <w:p w:rsidR="00F41236" w:rsidRPr="00F41236" w:rsidRDefault="00F41236" w:rsidP="00F41236">
      <w:pPr>
        <w:widowControl/>
        <w:ind w:firstLine="180"/>
        <w:jc w:val="left"/>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1874 -</w:t>
      </w:r>
      <w:r w:rsidRPr="00F41236">
        <w:rPr>
          <w:rFonts w:ascii="Arial" w:eastAsia="Times New Roman" w:hAnsi="Arial" w:cs="Arial"/>
          <w:color w:val="000066"/>
          <w:kern w:val="0"/>
          <w:sz w:val="24"/>
          <w:szCs w:val="24"/>
          <w:lang w:val="fr-FR"/>
        </w:rPr>
        <w:t xml:space="preserve"> Il y a deux sortes de prêt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Celui des choses dont on peut user sans les détruire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Et celui des choses qui se consomment par l'usage qu'on en  fait.</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xml:space="preserve">La première espèce s'appelle </w:t>
      </w:r>
      <w:r w:rsidRPr="00F41236">
        <w:rPr>
          <w:rFonts w:ascii="Arial" w:eastAsia="Times New Roman" w:hAnsi="Arial" w:cs="Arial"/>
          <w:i/>
          <w:color w:val="000066"/>
          <w:kern w:val="0"/>
          <w:sz w:val="24"/>
          <w:szCs w:val="24"/>
          <w:lang w:val="fr-FR"/>
        </w:rPr>
        <w:t>prêt à usage</w:t>
      </w:r>
      <w:r w:rsidRPr="00F41236">
        <w:rPr>
          <w:rFonts w:ascii="Arial" w:eastAsia="Times New Roman" w:hAnsi="Arial" w:cs="Arial"/>
          <w:color w:val="000066"/>
          <w:kern w:val="0"/>
          <w:sz w:val="24"/>
          <w:szCs w:val="24"/>
          <w:lang w:val="fr-FR"/>
        </w:rPr>
        <w:t xml:space="preserve">, ou </w:t>
      </w:r>
      <w:r w:rsidRPr="00F41236">
        <w:rPr>
          <w:rFonts w:ascii="Arial" w:eastAsia="Times New Roman" w:hAnsi="Arial" w:cs="Arial"/>
          <w:i/>
          <w:color w:val="000066"/>
          <w:kern w:val="0"/>
          <w:sz w:val="24"/>
          <w:szCs w:val="24"/>
          <w:lang w:val="fr-FR"/>
        </w:rPr>
        <w:t xml:space="preserve">commodat </w:t>
      </w:r>
      <w:r w:rsidRPr="00F41236">
        <w:rPr>
          <w:rFonts w:ascii="Arial" w:eastAsia="Times New Roman" w:hAnsi="Arial" w:cs="Arial"/>
          <w:color w:val="000066"/>
          <w:kern w:val="0"/>
          <w:sz w:val="24"/>
          <w:szCs w:val="24"/>
          <w:lang w:val="fr-FR"/>
        </w:rPr>
        <w:t>;</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xml:space="preserve">La deuxième s'appelle </w:t>
      </w:r>
      <w:r w:rsidRPr="00F41236">
        <w:rPr>
          <w:rFonts w:ascii="Arial" w:eastAsia="Times New Roman" w:hAnsi="Arial" w:cs="Arial"/>
          <w:i/>
          <w:color w:val="000066"/>
          <w:kern w:val="0"/>
          <w:sz w:val="24"/>
          <w:szCs w:val="24"/>
          <w:lang w:val="fr-FR"/>
        </w:rPr>
        <w:t>prêt de consommation</w:t>
      </w:r>
      <w:r w:rsidRPr="00F41236">
        <w:rPr>
          <w:rFonts w:ascii="Arial" w:eastAsia="Times New Roman" w:hAnsi="Arial" w:cs="Arial"/>
          <w:color w:val="000066"/>
          <w:kern w:val="0"/>
          <w:sz w:val="24"/>
          <w:szCs w:val="24"/>
          <w:lang w:val="fr-FR"/>
        </w:rPr>
        <w:t xml:space="preserve">, ou simplement </w:t>
      </w:r>
      <w:r w:rsidRPr="00F41236">
        <w:rPr>
          <w:rFonts w:ascii="Arial" w:eastAsia="Times New Roman" w:hAnsi="Arial" w:cs="Arial"/>
          <w:i/>
          <w:color w:val="000066"/>
          <w:kern w:val="0"/>
          <w:sz w:val="24"/>
          <w:szCs w:val="24"/>
          <w:lang w:val="fr-FR"/>
        </w:rPr>
        <w:t>prêt</w:t>
      </w:r>
      <w:r w:rsidRPr="00F41236">
        <w:rPr>
          <w:rFonts w:ascii="Arial" w:eastAsia="Times New Roman" w:hAnsi="Arial" w:cs="Arial"/>
          <w:color w:val="000066"/>
          <w:kern w:val="0"/>
          <w:sz w:val="24"/>
          <w:szCs w:val="24"/>
          <w:lang w:val="fr-FR"/>
        </w:rPr>
        <w:t>.</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PREMIER</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aps/>
          <w:color w:val="000066"/>
          <w:kern w:val="0"/>
          <w:sz w:val="24"/>
          <w:szCs w:val="24"/>
          <w:lang w:val="fr-FR"/>
        </w:rPr>
        <w:t>Du prêt à usage, ou commodat</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u w:val="single"/>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PREMIERE</w:t>
      </w:r>
    </w:p>
    <w:p w:rsidR="00F41236" w:rsidRPr="00F41236" w:rsidRDefault="00F41236" w:rsidP="00F41236">
      <w:pPr>
        <w:widowControl/>
        <w:overflowPunct w:val="0"/>
        <w:autoSpaceDE w:val="0"/>
        <w:autoSpaceDN w:val="0"/>
        <w:adjustRightInd w:val="0"/>
        <w:jc w:val="center"/>
        <w:rPr>
          <w:rFonts w:ascii="Arial" w:eastAsia="Times New Roman" w:hAnsi="Arial" w:cs="Arial"/>
          <w:i/>
          <w:caps/>
          <w:color w:val="000066"/>
          <w:kern w:val="0"/>
          <w:sz w:val="24"/>
          <w:szCs w:val="24"/>
          <w:lang w:val="fr-FR"/>
        </w:rPr>
      </w:pPr>
      <w:r w:rsidRPr="00F41236">
        <w:rPr>
          <w:rFonts w:ascii="Arial" w:eastAsia="Times New Roman" w:hAnsi="Arial" w:cs="Arial"/>
          <w:i/>
          <w:caps/>
          <w:color w:val="000066"/>
          <w:kern w:val="0"/>
          <w:sz w:val="24"/>
          <w:szCs w:val="24"/>
          <w:lang w:val="fr-FR"/>
        </w:rPr>
        <w:t>De la nature du prêt à usage</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1975 -</w:t>
      </w:r>
      <w:r w:rsidRPr="00F41236">
        <w:rPr>
          <w:rFonts w:ascii="Arial" w:eastAsia="Times New Roman" w:hAnsi="Arial" w:cs="Arial"/>
          <w:color w:val="000066"/>
          <w:kern w:val="0"/>
          <w:sz w:val="24"/>
          <w:szCs w:val="24"/>
          <w:lang w:val="fr-FR"/>
        </w:rPr>
        <w:t xml:space="preserve"> Le prêt à usage ou commodat est un contrat par lequel l'une des parties livre une chose à l'autre pour s'en servir, à la charge par le preneur de la rendre après s'en être servi.</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1876 -</w:t>
      </w:r>
      <w:r w:rsidRPr="00F41236">
        <w:rPr>
          <w:rFonts w:ascii="Arial" w:eastAsia="Times New Roman" w:hAnsi="Arial" w:cs="Arial"/>
          <w:color w:val="000066"/>
          <w:kern w:val="0"/>
          <w:sz w:val="24"/>
          <w:szCs w:val="24"/>
          <w:lang w:val="fr-FR"/>
        </w:rPr>
        <w:t xml:space="preserve"> Ce prêt est essentiellement gratuit.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1877 -</w:t>
      </w:r>
      <w:r w:rsidRPr="00F41236">
        <w:rPr>
          <w:rFonts w:ascii="Arial" w:eastAsia="Times New Roman" w:hAnsi="Arial" w:cs="Arial"/>
          <w:color w:val="000066"/>
          <w:kern w:val="0"/>
          <w:sz w:val="24"/>
          <w:szCs w:val="24"/>
          <w:lang w:val="fr-FR"/>
        </w:rPr>
        <w:t xml:space="preserve"> Le prêteur demeure propriétaire de la chose prêtée.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1878 -</w:t>
      </w:r>
      <w:r w:rsidRPr="00F41236">
        <w:rPr>
          <w:rFonts w:ascii="Arial" w:eastAsia="Times New Roman" w:hAnsi="Arial" w:cs="Arial"/>
          <w:color w:val="000066"/>
          <w:kern w:val="0"/>
          <w:sz w:val="24"/>
          <w:szCs w:val="24"/>
          <w:lang w:val="fr-FR"/>
        </w:rPr>
        <w:t xml:space="preserve"> Tout ce qui est dans le commerce, et qui ne se consomme pas par l'usage, peut être l'objet de cette convention.</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1879 -</w:t>
      </w:r>
      <w:r w:rsidRPr="00F41236">
        <w:rPr>
          <w:rFonts w:ascii="Arial" w:eastAsia="Times New Roman" w:hAnsi="Arial" w:cs="Arial"/>
          <w:color w:val="000066"/>
          <w:kern w:val="0"/>
          <w:sz w:val="24"/>
          <w:szCs w:val="24"/>
          <w:lang w:val="fr-FR"/>
        </w:rPr>
        <w:t xml:space="preserve"> Les engagements qui se forment par le commodat, passent aux héritiers de celui qui prête, et aux héritiers de celui qui emprunte.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Mais si l'on n’a prêté qu'en considération de l'emprunteur, et à lui personnellement, alors ses héritiers ne peuvent continuer de jouir de la chose prêtée.</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II</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i/>
          <w:caps/>
          <w:color w:val="000066"/>
          <w:kern w:val="0"/>
          <w:sz w:val="24"/>
          <w:szCs w:val="24"/>
          <w:lang w:val="fr-FR"/>
        </w:rPr>
      </w:pPr>
      <w:r w:rsidRPr="00F41236">
        <w:rPr>
          <w:rFonts w:ascii="Arial" w:eastAsia="Times New Roman" w:hAnsi="Arial" w:cs="Arial"/>
          <w:i/>
          <w:caps/>
          <w:color w:val="000066"/>
          <w:kern w:val="0"/>
          <w:sz w:val="24"/>
          <w:szCs w:val="24"/>
          <w:lang w:val="fr-FR"/>
        </w:rPr>
        <w:t>Des engagements de l'emprunteur</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1880 -</w:t>
      </w:r>
      <w:r w:rsidRPr="00F41236">
        <w:rPr>
          <w:rFonts w:ascii="Arial" w:eastAsia="Times New Roman" w:hAnsi="Arial" w:cs="Arial"/>
          <w:color w:val="000066"/>
          <w:kern w:val="0"/>
          <w:sz w:val="24"/>
          <w:szCs w:val="24"/>
          <w:lang w:val="fr-FR"/>
        </w:rPr>
        <w:t xml:space="preserve"> L'emprunteur est tenu de veiller, en bon père de famille, à la garde et la conservation de la chose prêtée. Il ne peut s'en servir qu'à l'usage déterminé par sa nature ou par la convention; le tout à peine de dommages</w:t>
      </w:r>
      <w:r w:rsidRPr="00F41236">
        <w:rPr>
          <w:rFonts w:ascii="Arial" w:eastAsia="Times New Roman" w:hAnsi="Arial" w:cs="Arial"/>
          <w:color w:val="000066"/>
          <w:kern w:val="0"/>
          <w:sz w:val="24"/>
          <w:szCs w:val="24"/>
          <w:lang w:val="fr-FR"/>
        </w:rPr>
        <w:noBreakHyphen/>
        <w:t>intérêts, s'il y a lieu.</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1881 -</w:t>
      </w:r>
      <w:r w:rsidRPr="00F41236">
        <w:rPr>
          <w:rFonts w:ascii="Arial" w:eastAsia="Times New Roman" w:hAnsi="Arial" w:cs="Arial"/>
          <w:color w:val="000066"/>
          <w:kern w:val="0"/>
          <w:sz w:val="24"/>
          <w:szCs w:val="24"/>
          <w:lang w:val="fr-FR"/>
        </w:rPr>
        <w:t xml:space="preserve"> Si l'emprunteur emploie la chose à un autre usage, ou pour un temps plus long qu'il ne le devait, il sera tenu de la perte arrivée, même par cas fortuit.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1882 -</w:t>
      </w:r>
      <w:r w:rsidRPr="00F41236">
        <w:rPr>
          <w:rFonts w:ascii="Arial" w:eastAsia="Times New Roman" w:hAnsi="Arial" w:cs="Arial"/>
          <w:color w:val="000066"/>
          <w:kern w:val="0"/>
          <w:sz w:val="24"/>
          <w:szCs w:val="24"/>
          <w:lang w:val="fr-FR"/>
        </w:rPr>
        <w:t xml:space="preserve"> Si la chose prêtée périt par cas fortuit dont l'emprunteur aurait pu la garantir en employant la sienne propre, ou si, ne pouvant conserver que l'une des deux, il a préféré la sienne, il est tenu de la perte de l'autre.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1883 -</w:t>
      </w:r>
      <w:r w:rsidRPr="00F41236">
        <w:rPr>
          <w:rFonts w:ascii="Arial" w:eastAsia="Times New Roman" w:hAnsi="Arial" w:cs="Arial"/>
          <w:color w:val="000066"/>
          <w:kern w:val="0"/>
          <w:sz w:val="24"/>
          <w:szCs w:val="24"/>
          <w:lang w:val="fr-FR"/>
        </w:rPr>
        <w:t xml:space="preserve"> Si la chose a été estimée en la prêtant, la perte qui arrive, même par cas fortuit, est pour l'emprunteur, s'il n'y a pas convention contraire.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1884 -</w:t>
      </w:r>
      <w:r w:rsidRPr="00F41236">
        <w:rPr>
          <w:rFonts w:ascii="Arial" w:eastAsia="Times New Roman" w:hAnsi="Arial" w:cs="Arial"/>
          <w:color w:val="000066"/>
          <w:kern w:val="0"/>
          <w:sz w:val="24"/>
          <w:szCs w:val="24"/>
          <w:lang w:val="fr-FR"/>
        </w:rPr>
        <w:t xml:space="preserve"> Si la chose se détériore par le seul effet de l'usage pour lequel elle a été empruntée, et sans aucune faute de la part de l'emprunteur, il n'est pas tenu de la détérioration.</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1885 -</w:t>
      </w:r>
      <w:r w:rsidRPr="00F41236">
        <w:rPr>
          <w:rFonts w:ascii="Arial" w:eastAsia="Times New Roman" w:hAnsi="Arial" w:cs="Arial"/>
          <w:color w:val="000066"/>
          <w:kern w:val="0"/>
          <w:sz w:val="24"/>
          <w:szCs w:val="24"/>
          <w:lang w:val="fr-FR"/>
        </w:rPr>
        <w:t xml:space="preserve"> L'emprunteur ne peut pas retenir la chose par compensation de ce que l'emprunteur lui doit.</w:t>
      </w:r>
    </w:p>
    <w:p w:rsidR="00F41236" w:rsidRPr="00F41236" w:rsidRDefault="00F41236" w:rsidP="00F41236">
      <w:pPr>
        <w:widowControl/>
        <w:overflowPunct w:val="0"/>
        <w:autoSpaceDE w:val="0"/>
        <w:autoSpaceDN w:val="0"/>
        <w:adjustRightInd w:val="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1886 -</w:t>
      </w:r>
      <w:r w:rsidRPr="00F41236">
        <w:rPr>
          <w:rFonts w:ascii="Arial" w:eastAsia="Times New Roman" w:hAnsi="Arial" w:cs="Arial"/>
          <w:color w:val="000066"/>
          <w:kern w:val="0"/>
          <w:sz w:val="24"/>
          <w:szCs w:val="24"/>
          <w:lang w:val="fr-FR"/>
        </w:rPr>
        <w:t xml:space="preserve"> Si, pour user de la chose, l'emprunteur a fait quelque dépense, il ne peut pas la répéter.</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1887 -</w:t>
      </w:r>
      <w:r w:rsidRPr="00F41236">
        <w:rPr>
          <w:rFonts w:ascii="Arial" w:eastAsia="Times New Roman" w:hAnsi="Arial" w:cs="Arial"/>
          <w:color w:val="000066"/>
          <w:kern w:val="0"/>
          <w:sz w:val="24"/>
          <w:szCs w:val="24"/>
          <w:lang w:val="fr-FR"/>
        </w:rPr>
        <w:t xml:space="preserve"> Si plusieurs ont conjointement emprunté la même chose, ils en sont solidairement responsables envers le prêteur</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u w:val="single"/>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III</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i/>
          <w:caps/>
          <w:color w:val="000066"/>
          <w:kern w:val="0"/>
          <w:sz w:val="24"/>
          <w:szCs w:val="24"/>
          <w:lang w:val="fr-FR"/>
        </w:rPr>
        <w:t>Des engagements de celui qui prête à usage</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1888 -</w:t>
      </w:r>
      <w:r w:rsidRPr="00F41236">
        <w:rPr>
          <w:rFonts w:ascii="Arial" w:eastAsia="Times New Roman" w:hAnsi="Arial" w:cs="Arial"/>
          <w:color w:val="000066"/>
          <w:kern w:val="0"/>
          <w:sz w:val="24"/>
          <w:szCs w:val="24"/>
          <w:lang w:val="fr-FR"/>
        </w:rPr>
        <w:t xml:space="preserve"> Le prêteur ne peut retirer la chose prêtée qu'après le terme convenu, ou, à défaut de convention, qu'après qu'elle a servi à l'usage pour lequel elle a été empruntée.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1889 -</w:t>
      </w:r>
      <w:r w:rsidRPr="00F41236">
        <w:rPr>
          <w:rFonts w:ascii="Arial" w:eastAsia="Times New Roman" w:hAnsi="Arial" w:cs="Arial"/>
          <w:color w:val="000066"/>
          <w:kern w:val="0"/>
          <w:sz w:val="24"/>
          <w:szCs w:val="24"/>
          <w:lang w:val="fr-FR"/>
        </w:rPr>
        <w:t xml:space="preserve"> Néanmoins si pendant ce délai, ou avant que le besoin de l'emprunteur ait cessé, il survient au prêteur un besoin pressant et imprévu de sa chose, le juge peut, suivant les circonstances, obliger l'emprunteur à la lui rendre.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1890 -</w:t>
      </w:r>
      <w:r w:rsidRPr="00F41236">
        <w:rPr>
          <w:rFonts w:ascii="Arial" w:eastAsia="Times New Roman" w:hAnsi="Arial" w:cs="Arial"/>
          <w:color w:val="000066"/>
          <w:kern w:val="0"/>
          <w:sz w:val="24"/>
          <w:szCs w:val="24"/>
          <w:lang w:val="fr-FR"/>
        </w:rPr>
        <w:t xml:space="preserve"> Si, pendant la durée du prêt, l'emprunteur a été obligé pour la conservation de la chose, à quelque dépense extraordinaire, nécessaire, et tellement urgente qu'il n'ait pas pu en prévenir le prêteur, celui-ci sera tenu de la lui rembourser.</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1891 -</w:t>
      </w:r>
      <w:r w:rsidRPr="00F41236">
        <w:rPr>
          <w:rFonts w:ascii="Arial" w:eastAsia="Times New Roman" w:hAnsi="Arial" w:cs="Arial"/>
          <w:color w:val="000066"/>
          <w:kern w:val="0"/>
          <w:sz w:val="24"/>
          <w:szCs w:val="24"/>
          <w:lang w:val="fr-FR"/>
        </w:rPr>
        <w:t xml:space="preserve"> Lorsque la chose prêtée a des défauts tels, qu'elle puisse causer du préjudice à celui qui s'en sert, le prêteur est responsable, s'il connaissait les défauts et n'en a pas averti l'emprunteur.</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lastRenderedPageBreak/>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II</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aps/>
          <w:color w:val="000066"/>
          <w:kern w:val="0"/>
          <w:sz w:val="24"/>
          <w:szCs w:val="24"/>
          <w:lang w:val="fr-FR"/>
        </w:rPr>
        <w:t>Du prêt de consommation ou simple prêt</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PREMIERE</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i/>
          <w:caps/>
          <w:color w:val="000066"/>
          <w:kern w:val="0"/>
          <w:sz w:val="24"/>
          <w:szCs w:val="24"/>
          <w:lang w:val="fr-FR"/>
        </w:rPr>
        <w:t>De la nature du prêt de consommation</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1892 -</w:t>
      </w:r>
      <w:r w:rsidRPr="00F41236">
        <w:rPr>
          <w:rFonts w:ascii="Arial" w:eastAsia="Times New Roman" w:hAnsi="Arial" w:cs="Arial"/>
          <w:color w:val="000066"/>
          <w:kern w:val="0"/>
          <w:sz w:val="24"/>
          <w:szCs w:val="24"/>
          <w:lang w:val="fr-FR"/>
        </w:rPr>
        <w:t xml:space="preserve"> Le prêt de consommation est un contrat par lequel l'une des parties livre à l'autre une certaine quantité de choses qui se consomment par l'usage, à la charge par cette dernière de lui en rendre autant de même espèce et qualité.</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1893 -</w:t>
      </w:r>
      <w:r w:rsidRPr="00F41236">
        <w:rPr>
          <w:rFonts w:ascii="Arial" w:eastAsia="Times New Roman" w:hAnsi="Arial" w:cs="Arial"/>
          <w:color w:val="000066"/>
          <w:kern w:val="0"/>
          <w:sz w:val="24"/>
          <w:szCs w:val="24"/>
          <w:lang w:val="fr-FR"/>
        </w:rPr>
        <w:t xml:space="preserve"> Par l'effet de ce prêt, l'emprunteur devient le propriétaire de la chose prêtée; et c'est pour lui qu'elle périt, de quelque manière que cette perte arrive.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1894 -</w:t>
      </w:r>
      <w:r w:rsidRPr="00F41236">
        <w:rPr>
          <w:rFonts w:ascii="Arial" w:eastAsia="Times New Roman" w:hAnsi="Arial" w:cs="Arial"/>
          <w:color w:val="000066"/>
          <w:kern w:val="0"/>
          <w:sz w:val="24"/>
          <w:szCs w:val="24"/>
          <w:lang w:val="fr-FR"/>
        </w:rPr>
        <w:t xml:space="preserve"> On ne peut pas à titre de prêt de consommation des choses qui, quoique de même espèce, diffèrent dans l'individu, comme des animaux: alors c'est un prêt à usage.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1895 -</w:t>
      </w:r>
      <w:r w:rsidRPr="00F41236">
        <w:rPr>
          <w:rFonts w:ascii="Arial" w:eastAsia="Times New Roman" w:hAnsi="Arial" w:cs="Arial"/>
          <w:color w:val="000066"/>
          <w:kern w:val="0"/>
          <w:sz w:val="24"/>
          <w:szCs w:val="24"/>
          <w:lang w:val="fr-FR"/>
        </w:rPr>
        <w:t xml:space="preserve"> L'obligation qui résulte d'un prêt en argent n'est toujours que de la somme numérique énoncée au contrat.</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S'il y a eu augmentation ou diminution d'espèces avant l'époque du payement, le débiteur doit rendre la somme numérique prêtée, et ne doit rendre que cette somme dans les espèces ayant cours au moment du payement.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1896 -</w:t>
      </w:r>
      <w:r w:rsidRPr="00F41236">
        <w:rPr>
          <w:rFonts w:ascii="Arial" w:eastAsia="Times New Roman" w:hAnsi="Arial" w:cs="Arial"/>
          <w:color w:val="000066"/>
          <w:kern w:val="0"/>
          <w:sz w:val="24"/>
          <w:szCs w:val="24"/>
          <w:lang w:val="fr-FR"/>
        </w:rPr>
        <w:t xml:space="preserve"> La règle portée en l'article précédent n'a pas lieu, si le prêt a été fait en lingots.</w:t>
      </w:r>
    </w:p>
    <w:p w:rsidR="00F41236" w:rsidRPr="00F41236" w:rsidRDefault="00F41236" w:rsidP="00F41236">
      <w:pPr>
        <w:widowControl/>
        <w:overflowPunct w:val="0"/>
        <w:autoSpaceDE w:val="0"/>
        <w:autoSpaceDN w:val="0"/>
        <w:adjustRightInd w:val="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1897 -</w:t>
      </w:r>
      <w:r w:rsidRPr="00F41236">
        <w:rPr>
          <w:rFonts w:ascii="Arial" w:eastAsia="Times New Roman" w:hAnsi="Arial" w:cs="Arial"/>
          <w:color w:val="000066"/>
          <w:kern w:val="0"/>
          <w:sz w:val="24"/>
          <w:szCs w:val="24"/>
          <w:lang w:val="fr-FR"/>
        </w:rPr>
        <w:t xml:space="preserve"> Si ce sont des lingots ou des denrées qui ont été prêtés, quelle que soit l'augmentation ou la diminution de leur prix, le débiteur doit toujours rendre la même quantité et qualité, et ne doit rendre que cela.</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u w:val="single"/>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II</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i/>
          <w:caps/>
          <w:color w:val="000066"/>
          <w:kern w:val="0"/>
          <w:sz w:val="24"/>
          <w:szCs w:val="24"/>
          <w:lang w:val="fr-FR"/>
        </w:rPr>
        <w:t>Des obligations du prêteur</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1898 -</w:t>
      </w:r>
      <w:r w:rsidRPr="00F41236">
        <w:rPr>
          <w:rFonts w:ascii="Arial" w:eastAsia="Times New Roman" w:hAnsi="Arial" w:cs="Arial"/>
          <w:color w:val="000066"/>
          <w:kern w:val="0"/>
          <w:sz w:val="24"/>
          <w:szCs w:val="24"/>
          <w:lang w:val="fr-FR"/>
        </w:rPr>
        <w:t xml:space="preserve"> Dans le prêt de consommation, le prêteur est tenu de la responsabilité établie par l'article 1891 pour le prêt à usage.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1899 -</w:t>
      </w:r>
      <w:r w:rsidRPr="00F41236">
        <w:rPr>
          <w:rFonts w:ascii="Arial" w:eastAsia="Times New Roman" w:hAnsi="Arial" w:cs="Arial"/>
          <w:color w:val="000066"/>
          <w:kern w:val="0"/>
          <w:sz w:val="24"/>
          <w:szCs w:val="24"/>
          <w:lang w:val="fr-FR"/>
        </w:rPr>
        <w:t xml:space="preserve"> Le prêteur ne peut pas redemander les choses prêtées avant le terme convenu </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1900 -</w:t>
      </w:r>
      <w:r w:rsidRPr="00F41236">
        <w:rPr>
          <w:rFonts w:ascii="Arial" w:eastAsia="Times New Roman" w:hAnsi="Arial" w:cs="Arial"/>
          <w:color w:val="000066"/>
          <w:kern w:val="0"/>
          <w:sz w:val="24"/>
          <w:szCs w:val="24"/>
          <w:lang w:val="fr-FR"/>
        </w:rPr>
        <w:t xml:space="preserve"> S'il n'a pas été fixé de terme pour la restitution, le juge peut accorder à l'emprunteur un délai suivant les circonstances.</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lastRenderedPageBreak/>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1901 -</w:t>
      </w:r>
      <w:r w:rsidRPr="00F41236">
        <w:rPr>
          <w:rFonts w:ascii="Arial" w:eastAsia="Times New Roman" w:hAnsi="Arial" w:cs="Arial"/>
          <w:color w:val="000066"/>
          <w:kern w:val="0"/>
          <w:sz w:val="24"/>
          <w:szCs w:val="24"/>
          <w:lang w:val="fr-FR"/>
        </w:rPr>
        <w:t xml:space="preserve"> S'il a été seulement convenu que l'emprunteur payerait quand il le pourrait, ou quand il en aurait les moyens, le juge lui fixera un terme de payement suivant les circonstances.</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III</w:t>
      </w:r>
    </w:p>
    <w:p w:rsidR="00F41236" w:rsidRPr="00F41236" w:rsidRDefault="00F41236" w:rsidP="00F41236">
      <w:pPr>
        <w:widowControl/>
        <w:overflowPunct w:val="0"/>
        <w:autoSpaceDE w:val="0"/>
        <w:autoSpaceDN w:val="0"/>
        <w:adjustRightInd w:val="0"/>
        <w:jc w:val="center"/>
        <w:rPr>
          <w:rFonts w:ascii="Arial" w:eastAsia="Times New Roman" w:hAnsi="Arial" w:cs="Arial"/>
          <w:i/>
          <w:caps/>
          <w:color w:val="000066"/>
          <w:kern w:val="0"/>
          <w:sz w:val="24"/>
          <w:szCs w:val="24"/>
          <w:lang w:val="fr-FR"/>
        </w:rPr>
      </w:pPr>
      <w:r w:rsidRPr="00F41236">
        <w:rPr>
          <w:rFonts w:ascii="Arial" w:eastAsia="Times New Roman" w:hAnsi="Arial" w:cs="Arial"/>
          <w:i/>
          <w:caps/>
          <w:color w:val="000066"/>
          <w:kern w:val="0"/>
          <w:sz w:val="24"/>
          <w:szCs w:val="24"/>
          <w:lang w:val="fr-FR"/>
        </w:rPr>
        <w:t>Des engagements de l'emprunteur</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1902 -</w:t>
      </w:r>
      <w:r w:rsidRPr="00F41236">
        <w:rPr>
          <w:rFonts w:ascii="Arial" w:eastAsia="Times New Roman" w:hAnsi="Arial" w:cs="Arial"/>
          <w:color w:val="000066"/>
          <w:kern w:val="0"/>
          <w:sz w:val="24"/>
          <w:szCs w:val="24"/>
          <w:lang w:val="fr-FR"/>
        </w:rPr>
        <w:t xml:space="preserve"> L'emprunteur est tenu de rendre les choses prêtées, en même quantité et qualité, et au terme convenu.</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1903 -</w:t>
      </w:r>
      <w:r w:rsidRPr="00F41236">
        <w:rPr>
          <w:rFonts w:ascii="Arial" w:eastAsia="Times New Roman" w:hAnsi="Arial" w:cs="Arial"/>
          <w:color w:val="000066"/>
          <w:kern w:val="0"/>
          <w:sz w:val="24"/>
          <w:szCs w:val="24"/>
          <w:lang w:val="fr-FR"/>
        </w:rPr>
        <w:t xml:space="preserve"> S'il est dans l'impossibilité d'y satisfaire, il est tenu d'en payer la valeur eu égard au temps et au lieu où la chose devait être rendue d'après la convention.</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 ce temps et ce lieu n'ont pas été réglés, le payement se fait au prix du temps et du lieu où l'emprunt a été fait.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1904 -</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(L. 7 avr. 1900)</w:t>
      </w:r>
      <w:r w:rsidRPr="00F41236">
        <w:rPr>
          <w:rFonts w:ascii="Arial" w:eastAsia="Times New Roman" w:hAnsi="Arial" w:cs="Arial"/>
          <w:color w:val="000066"/>
          <w:kern w:val="0"/>
          <w:sz w:val="24"/>
          <w:szCs w:val="24"/>
          <w:lang w:val="fr-FR"/>
        </w:rPr>
        <w:t xml:space="preserve"> Si l'emprunteur ne rend pas les choses prêtées ou leur valeur au terme convenu, il en doit l'intérêt du jour de la sommation ou de la demande en justice.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III</w:t>
      </w:r>
    </w:p>
    <w:p w:rsidR="00F41236" w:rsidRPr="00F41236" w:rsidRDefault="00F41236" w:rsidP="00F41236">
      <w:pPr>
        <w:widowControl/>
        <w:overflowPunct w:val="0"/>
        <w:autoSpaceDE w:val="0"/>
        <w:autoSpaceDN w:val="0"/>
        <w:adjustRightInd w:val="0"/>
        <w:jc w:val="center"/>
        <w:rPr>
          <w:rFonts w:ascii="Arial" w:eastAsia="Times New Roman" w:hAnsi="Arial" w:cs="Arial"/>
          <w:b/>
          <w:i/>
          <w:caps/>
          <w:color w:val="000066"/>
          <w:kern w:val="0"/>
          <w:sz w:val="24"/>
          <w:szCs w:val="24"/>
          <w:lang w:val="fr-FR"/>
        </w:rPr>
      </w:pPr>
      <w:r w:rsidRPr="00F41236">
        <w:rPr>
          <w:rFonts w:ascii="Arial" w:eastAsia="Times New Roman" w:hAnsi="Arial" w:cs="Arial"/>
          <w:b/>
          <w:i/>
          <w:caps/>
          <w:color w:val="000066"/>
          <w:kern w:val="0"/>
          <w:sz w:val="24"/>
          <w:szCs w:val="24"/>
          <w:lang w:val="fr-FR"/>
        </w:rPr>
        <w:t>Du prêt à intérêt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1905 -</w:t>
      </w:r>
      <w:r w:rsidRPr="00F41236">
        <w:rPr>
          <w:rFonts w:ascii="Arial" w:eastAsia="Times New Roman" w:hAnsi="Arial" w:cs="Arial"/>
          <w:color w:val="000066"/>
          <w:kern w:val="0"/>
          <w:sz w:val="24"/>
          <w:szCs w:val="24"/>
          <w:lang w:val="fr-FR"/>
        </w:rPr>
        <w:t xml:space="preserve"> Il est permis de stipuler des intérêts pour simple prêt soit d'argent, soit de denrées, ou autres choses mobilières.</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1906 -</w:t>
      </w:r>
      <w:r w:rsidRPr="00F41236">
        <w:rPr>
          <w:rFonts w:ascii="Arial" w:eastAsia="Times New Roman" w:hAnsi="Arial" w:cs="Arial"/>
          <w:color w:val="000066"/>
          <w:kern w:val="0"/>
          <w:sz w:val="24"/>
          <w:szCs w:val="24"/>
          <w:lang w:val="fr-FR"/>
        </w:rPr>
        <w:t xml:space="preserve"> L'emprunteur qui a payé des intérêts qui n'étaient pas stipulés, ne peut ni les répéter ni les imputer sur le capital.</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1907 -</w:t>
      </w:r>
      <w:r w:rsidRPr="00F41236">
        <w:rPr>
          <w:rFonts w:ascii="Arial" w:eastAsia="Times New Roman" w:hAnsi="Arial" w:cs="Arial"/>
          <w:color w:val="000066"/>
          <w:kern w:val="0"/>
          <w:sz w:val="24"/>
          <w:szCs w:val="24"/>
          <w:lang w:val="fr-FR"/>
        </w:rPr>
        <w:t xml:space="preserve"> L'intérêt est légal ou conventionnel. L'intérêt légal est fixé par la loi. L'intérêt conventionnel peut excéder celui de la loi, toutes les fois que la loi ne le prohibe pas.</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xml:space="preserve">Le taux de l'intérêt conventionnel doit être fixé par écrit. </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1908 -</w:t>
      </w:r>
      <w:r w:rsidRPr="00F41236">
        <w:rPr>
          <w:rFonts w:ascii="Arial" w:eastAsia="Times New Roman" w:hAnsi="Arial" w:cs="Arial"/>
          <w:color w:val="000066"/>
          <w:kern w:val="0"/>
          <w:sz w:val="24"/>
          <w:szCs w:val="24"/>
          <w:lang w:val="fr-FR"/>
        </w:rPr>
        <w:t xml:space="preserve"> La quittance du capital donnée sans réserve des intérêts, en fait présumer le payement, et en opère la libération.</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1909 -</w:t>
      </w:r>
      <w:r w:rsidRPr="00F41236">
        <w:rPr>
          <w:rFonts w:ascii="Arial" w:eastAsia="Times New Roman" w:hAnsi="Arial" w:cs="Arial"/>
          <w:color w:val="000066"/>
          <w:kern w:val="0"/>
          <w:sz w:val="24"/>
          <w:szCs w:val="24"/>
          <w:lang w:val="fr-FR"/>
        </w:rPr>
        <w:t xml:space="preserve"> On peut stipuler un intérêt  moyennant un capital que le prêteur s'interdit d'exiger.</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xml:space="preserve">Dans ce cas, le prêt prend le nom de </w:t>
      </w:r>
      <w:r w:rsidRPr="00F41236">
        <w:rPr>
          <w:rFonts w:ascii="Arial" w:eastAsia="Times New Roman" w:hAnsi="Arial" w:cs="Arial"/>
          <w:i/>
          <w:color w:val="000066"/>
          <w:kern w:val="0"/>
          <w:sz w:val="24"/>
          <w:szCs w:val="24"/>
          <w:lang w:val="fr-FR"/>
        </w:rPr>
        <w:t>constitution</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de rente</w:t>
      </w:r>
      <w:r w:rsidRPr="00F41236">
        <w:rPr>
          <w:rFonts w:ascii="Arial" w:eastAsia="Times New Roman" w:hAnsi="Arial" w:cs="Arial"/>
          <w:color w:val="000066"/>
          <w:kern w:val="0"/>
          <w:sz w:val="24"/>
          <w:szCs w:val="24"/>
          <w:lang w:val="fr-FR"/>
        </w:rPr>
        <w: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1910 -</w:t>
      </w:r>
      <w:r w:rsidRPr="00F41236">
        <w:rPr>
          <w:rFonts w:ascii="Arial" w:eastAsia="Times New Roman" w:hAnsi="Arial" w:cs="Arial"/>
          <w:color w:val="000066"/>
          <w:kern w:val="0"/>
          <w:sz w:val="24"/>
          <w:szCs w:val="24"/>
          <w:lang w:val="fr-FR"/>
        </w:rPr>
        <w:t xml:space="preserve"> Cette rente peut être constituée de deux manières, en perpétuel ou en viager.</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lastRenderedPageBreak/>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1911 -</w:t>
      </w:r>
      <w:r w:rsidRPr="00F41236">
        <w:rPr>
          <w:rFonts w:ascii="Arial" w:eastAsia="Times New Roman" w:hAnsi="Arial" w:cs="Arial"/>
          <w:color w:val="000066"/>
          <w:kern w:val="0"/>
          <w:sz w:val="24"/>
          <w:szCs w:val="24"/>
          <w:lang w:val="fr-FR"/>
        </w:rPr>
        <w:t xml:space="preserve"> La rente constituée en perpétuel est essentiellement rachetable.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Les parties peuvent seulement convenir que le rachat ne sera pas fait avant un délai qui ne pourra excéder dix ans, ou sans avoir averti le créancier au terme d'avance qu'elles auront déterminé.</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1912 -</w:t>
      </w:r>
      <w:r w:rsidRPr="00F41236">
        <w:rPr>
          <w:rFonts w:ascii="Arial" w:eastAsia="Times New Roman" w:hAnsi="Arial" w:cs="Arial"/>
          <w:color w:val="000066"/>
          <w:kern w:val="0"/>
          <w:sz w:val="24"/>
          <w:szCs w:val="24"/>
          <w:lang w:val="fr-FR"/>
        </w:rPr>
        <w:t xml:space="preserve"> Le débiteur d'une rente constituée en perpétuel peut être contraint au rachat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1° S'il cesse de remplir ses obligations pendant deux années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2° S'il manque à fournir au prêteur les sûretés promises par le contrat.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1913 -</w:t>
      </w:r>
      <w:r w:rsidRPr="00F41236">
        <w:rPr>
          <w:rFonts w:ascii="Arial" w:eastAsia="Times New Roman" w:hAnsi="Arial" w:cs="Arial"/>
          <w:color w:val="000066"/>
          <w:kern w:val="0"/>
          <w:sz w:val="24"/>
          <w:szCs w:val="24"/>
          <w:lang w:val="fr-FR"/>
        </w:rPr>
        <w:t xml:space="preserve"> Le capital de la rente constituée en perpétuel devient aussi exigible en cas de faillite ou de déconfiture du débiteur.</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1914 -</w:t>
      </w:r>
      <w:r w:rsidRPr="00F41236">
        <w:rPr>
          <w:rFonts w:ascii="Arial" w:eastAsia="Times New Roman" w:hAnsi="Arial" w:cs="Arial"/>
          <w:color w:val="000066"/>
          <w:kern w:val="0"/>
          <w:sz w:val="24"/>
          <w:szCs w:val="24"/>
          <w:lang w:val="fr-FR"/>
        </w:rPr>
        <w:t xml:space="preserve"> Les règles concernant les rentes viagères sont établies au titre </w:t>
      </w:r>
      <w:r w:rsidRPr="00F41236">
        <w:rPr>
          <w:rFonts w:ascii="Arial" w:eastAsia="Times New Roman" w:hAnsi="Arial" w:cs="Arial"/>
          <w:i/>
          <w:color w:val="000066"/>
          <w:kern w:val="0"/>
          <w:sz w:val="24"/>
          <w:szCs w:val="24"/>
          <w:lang w:val="fr-FR"/>
        </w:rPr>
        <w:t>Des contrats aléatoires</w:t>
      </w:r>
      <w:r w:rsidRPr="00F41236">
        <w:rPr>
          <w:rFonts w:ascii="Arial" w:eastAsia="Times New Roman" w:hAnsi="Arial" w:cs="Arial"/>
          <w:color w:val="000066"/>
          <w:kern w:val="0"/>
          <w:sz w:val="24"/>
          <w:szCs w:val="24"/>
          <w:lang w:val="fr-FR"/>
        </w:rPr>
        <w:t>.</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TITRE QUINZIEME</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Des transactions</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2044 -</w:t>
      </w:r>
      <w:r w:rsidRPr="00F41236">
        <w:rPr>
          <w:rFonts w:ascii="Arial" w:eastAsia="Times New Roman" w:hAnsi="Arial" w:cs="Arial"/>
          <w:color w:val="000066"/>
          <w:kern w:val="0"/>
          <w:sz w:val="24"/>
          <w:szCs w:val="24"/>
          <w:lang w:val="fr-FR"/>
        </w:rPr>
        <w:t xml:space="preserve"> La transaction est un contrat par lequel les parties terminent une contestation née, ou préviennent une contestation à naître.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Ce contrat doit être rédigé par écrit.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 xml:space="preserve">Art. 2045 - </w:t>
      </w:r>
      <w:r w:rsidRPr="00F41236">
        <w:rPr>
          <w:rFonts w:ascii="Arial" w:eastAsia="Times New Roman" w:hAnsi="Arial" w:cs="Arial"/>
          <w:color w:val="000066"/>
          <w:kern w:val="0"/>
          <w:sz w:val="24"/>
          <w:szCs w:val="24"/>
          <w:lang w:val="fr-FR"/>
        </w:rPr>
        <w:t>Pour transiger, il faut avoir la capacité de disposer des objets compris dans la transaction.</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 tuteur ne peut transiger pour le mineur ou l'interdit que conformément à l'article 467 au titre De la minorité, de la tutelle et de l'émancipation; et il ne peut transiger avec le mineur devenu majeur, sur le compte de tutelle, que conformément à l'article 472 au même titre.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Les communes et établissements publics ne peuvent transiger qu'avec l'autorisation expresse du président de la République.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2046 -</w:t>
      </w:r>
      <w:r w:rsidRPr="00F41236">
        <w:rPr>
          <w:rFonts w:ascii="Arial" w:eastAsia="Times New Roman" w:hAnsi="Arial" w:cs="Arial"/>
          <w:color w:val="000066"/>
          <w:kern w:val="0"/>
          <w:sz w:val="24"/>
          <w:szCs w:val="24"/>
          <w:lang w:val="fr-FR"/>
        </w:rPr>
        <w:t xml:space="preserve"> On peut transiger sur l'intérêt civil qui résulte d'un délit. La transaction n'empêche pas la poursuite du ministère public.</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2047 -</w:t>
      </w:r>
      <w:r w:rsidRPr="00F41236">
        <w:rPr>
          <w:rFonts w:ascii="Arial" w:eastAsia="Times New Roman" w:hAnsi="Arial" w:cs="Arial"/>
          <w:color w:val="000066"/>
          <w:kern w:val="0"/>
          <w:sz w:val="24"/>
          <w:szCs w:val="24"/>
          <w:lang w:val="fr-FR"/>
        </w:rPr>
        <w:t xml:space="preserve"> On peut ajouter à une transaction la stipulation d'une peine contre celui qui manquera de l'exécuter.</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2048 -</w:t>
      </w:r>
      <w:r w:rsidRPr="00F41236">
        <w:rPr>
          <w:rFonts w:ascii="Arial" w:eastAsia="Times New Roman" w:hAnsi="Arial" w:cs="Arial"/>
          <w:color w:val="000066"/>
          <w:kern w:val="0"/>
          <w:sz w:val="24"/>
          <w:szCs w:val="24"/>
          <w:lang w:val="fr-FR"/>
        </w:rPr>
        <w:t xml:space="preserve"> Les transactions se renferment dans leur objet; la renonciation qui y est faite à tous droits, actions et prétentions, ne s'entend que de ce qui est relatif au différend qui y a donné lieu.</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2049 -</w:t>
      </w:r>
      <w:r w:rsidRPr="00F41236">
        <w:rPr>
          <w:rFonts w:ascii="Arial" w:eastAsia="Times New Roman" w:hAnsi="Arial" w:cs="Arial"/>
          <w:color w:val="000066"/>
          <w:kern w:val="0"/>
          <w:sz w:val="24"/>
          <w:szCs w:val="24"/>
          <w:lang w:val="fr-FR"/>
        </w:rPr>
        <w:t xml:space="preserve"> Les transactions ne règlent que les différends qui s'y trouvent compris, soit que les parties aient manifesté leur intention par des expressions spéciales ou générales, soit que l'on reconnaisse cette intention par une suite nécessaire de ce qui est exprimé.</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2050 -</w:t>
      </w:r>
      <w:r w:rsidRPr="00F41236">
        <w:rPr>
          <w:rFonts w:ascii="Arial" w:eastAsia="Times New Roman" w:hAnsi="Arial" w:cs="Arial"/>
          <w:color w:val="000066"/>
          <w:kern w:val="0"/>
          <w:sz w:val="24"/>
          <w:szCs w:val="24"/>
          <w:lang w:val="fr-FR"/>
        </w:rPr>
        <w:t xml:space="preserve"> Si celui qui avait transigé sur un droit qu'il avait de son chef acquiert ensuite un droit semblable de chef d'une autre personne, il n'est point, quant au droit nouvellement acquis, lié par la transaction antérieure.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2051 -</w:t>
      </w:r>
      <w:r w:rsidRPr="00F41236">
        <w:rPr>
          <w:rFonts w:ascii="Arial" w:eastAsia="Times New Roman" w:hAnsi="Arial" w:cs="Arial"/>
          <w:color w:val="000066"/>
          <w:kern w:val="0"/>
          <w:sz w:val="24"/>
          <w:szCs w:val="24"/>
          <w:lang w:val="fr-FR"/>
        </w:rPr>
        <w:t xml:space="preserve"> La transaction faite par l'un des intéressés ne lie point les autres intéressés, et ne peut être opposée par eux.</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2052 -</w:t>
      </w:r>
      <w:r w:rsidRPr="00F41236">
        <w:rPr>
          <w:rFonts w:ascii="Arial" w:eastAsia="Times New Roman" w:hAnsi="Arial" w:cs="Arial"/>
          <w:color w:val="000066"/>
          <w:kern w:val="0"/>
          <w:sz w:val="24"/>
          <w:szCs w:val="24"/>
          <w:lang w:val="fr-FR"/>
        </w:rPr>
        <w:t xml:space="preserve"> Les transactions ont, entre les parties, l'autorité de la chose jugée en dernier ressort.</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Elles ne peuvent être attaquées pour cause d'erreur de droit, ni pour cause de lésion.</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2053 -</w:t>
      </w:r>
      <w:r w:rsidRPr="00F41236">
        <w:rPr>
          <w:rFonts w:ascii="Arial" w:eastAsia="Times New Roman" w:hAnsi="Arial" w:cs="Arial"/>
          <w:color w:val="000066"/>
          <w:kern w:val="0"/>
          <w:sz w:val="24"/>
          <w:szCs w:val="24"/>
          <w:lang w:val="fr-FR"/>
        </w:rPr>
        <w:t xml:space="preserve"> Néanmoins une transaction peut être rescindée lorsqu'il y a erreur dans la personne ou sur l'objet de la contestation.</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Elle peut l'être dans tous les cas où il y a dol ou violence.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2054 -</w:t>
      </w:r>
      <w:r w:rsidRPr="00F41236">
        <w:rPr>
          <w:rFonts w:ascii="Arial" w:eastAsia="Times New Roman" w:hAnsi="Arial" w:cs="Arial"/>
          <w:color w:val="000066"/>
          <w:kern w:val="0"/>
          <w:sz w:val="24"/>
          <w:szCs w:val="24"/>
          <w:lang w:val="fr-FR"/>
        </w:rPr>
        <w:t xml:space="preserve"> Il y a également lieu à l'action en rescision contre une transaction, lorsqu'elle a été faite en exécution d'un titre nul, à moins que les parties n'aient expressément traité sur la nullité.</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2055 -</w:t>
      </w:r>
      <w:r w:rsidRPr="00F41236">
        <w:rPr>
          <w:rFonts w:ascii="Arial" w:eastAsia="Times New Roman" w:hAnsi="Arial" w:cs="Arial"/>
          <w:color w:val="000066"/>
          <w:kern w:val="0"/>
          <w:sz w:val="24"/>
          <w:szCs w:val="24"/>
          <w:lang w:val="fr-FR"/>
        </w:rPr>
        <w:t xml:space="preserve"> La transaction faite sur pièces qui depuis ont été reconnues fausses est entièrement nulle.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2056 -</w:t>
      </w:r>
      <w:r w:rsidRPr="00F41236">
        <w:rPr>
          <w:rFonts w:ascii="Arial" w:eastAsia="Times New Roman" w:hAnsi="Arial" w:cs="Arial"/>
          <w:color w:val="000066"/>
          <w:kern w:val="0"/>
          <w:sz w:val="24"/>
          <w:szCs w:val="24"/>
          <w:lang w:val="fr-FR"/>
        </w:rPr>
        <w:t xml:space="preserve"> La transaction sur un procès terminé par un jugement passé en force de chose jugée, dont les parties ou l'une d'elles n'avaient point connaissance, est nulle.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 le jugement ignoré des parties était susceptible d'appel, la transaction sera valable.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2057 -</w:t>
      </w:r>
      <w:r w:rsidRPr="00F41236">
        <w:rPr>
          <w:rFonts w:ascii="Arial" w:eastAsia="Times New Roman" w:hAnsi="Arial" w:cs="Arial"/>
          <w:color w:val="000066"/>
          <w:kern w:val="0"/>
          <w:sz w:val="24"/>
          <w:szCs w:val="24"/>
          <w:lang w:val="fr-FR"/>
        </w:rPr>
        <w:t xml:space="preserve"> Lorsque les parties ont transigé généralement sur toutes les affaires qu'elles pouvaient avoir ensemble, les tiers qui leur étaient alors inconnus, et qui auraient été postérieurement découverts, ne sont point une cause de rescision, à moins qu'ils n'aient été retenus par le fait de l'une des parties;</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Mais la transaction serait nulle si elle n'avait qu'un objet sur lequel il serait constaté, par des tiers nouvellement découverts, que l'une des parties n'avait aucun droit.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2058 -</w:t>
      </w:r>
      <w:r w:rsidRPr="00F41236">
        <w:rPr>
          <w:rFonts w:ascii="Arial" w:eastAsia="Times New Roman" w:hAnsi="Arial" w:cs="Arial"/>
          <w:color w:val="000066"/>
          <w:kern w:val="0"/>
          <w:sz w:val="24"/>
          <w:szCs w:val="24"/>
          <w:lang w:val="fr-FR"/>
        </w:rPr>
        <w:t xml:space="preserve"> L'erreur de calcul dans une transaction doit être réparée</w:t>
      </w:r>
    </w:p>
    <w:p w:rsidR="00F41236" w:rsidRPr="00F41236" w:rsidRDefault="00F41236" w:rsidP="00F41236">
      <w:pPr>
        <w:widowControl/>
        <w:overflowPunct w:val="0"/>
        <w:autoSpaceDE w:val="0"/>
        <w:autoSpaceDN w:val="0"/>
        <w:adjustRightInd w:val="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lastRenderedPageBreak/>
        <w:t> </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TITRE ONZIEME</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Du dépôt et du séquestre</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PREMIER</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aps/>
          <w:color w:val="000066"/>
          <w:kern w:val="0"/>
          <w:sz w:val="24"/>
          <w:szCs w:val="24"/>
          <w:lang w:val="fr-FR"/>
        </w:rPr>
        <w:t>Du dépôt en général, et de ses diverses espèces</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1915 -</w:t>
      </w:r>
      <w:r w:rsidRPr="00F41236">
        <w:rPr>
          <w:rFonts w:ascii="Arial" w:eastAsia="Times New Roman" w:hAnsi="Arial" w:cs="Arial"/>
          <w:color w:val="000066"/>
          <w:kern w:val="0"/>
          <w:sz w:val="24"/>
          <w:szCs w:val="24"/>
          <w:lang w:val="fr-FR"/>
        </w:rPr>
        <w:t xml:space="preserve"> Le dépôt en général est un acte par lequel on reçoit la chose d'autrui, à la charge de la garder et de la restituer en nature.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1916 -</w:t>
      </w:r>
      <w:r w:rsidRPr="00F41236">
        <w:rPr>
          <w:rFonts w:ascii="Arial" w:eastAsia="Times New Roman" w:hAnsi="Arial" w:cs="Arial"/>
          <w:color w:val="000066"/>
          <w:kern w:val="0"/>
          <w:sz w:val="24"/>
          <w:szCs w:val="24"/>
          <w:lang w:val="fr-FR"/>
        </w:rPr>
        <w:t xml:space="preserve"> Il y a deux espèces de dépôts: le dépôt proprement dit, et le séquestre.</w:t>
      </w:r>
    </w:p>
    <w:p w:rsidR="00F41236" w:rsidRPr="00F41236" w:rsidRDefault="00F41236" w:rsidP="00F41236">
      <w:pPr>
        <w:widowControl/>
        <w:overflowPunct w:val="0"/>
        <w:autoSpaceDE w:val="0"/>
        <w:autoSpaceDN w:val="0"/>
        <w:adjustRightInd w:val="0"/>
        <w:ind w:firstLine="180"/>
        <w:jc w:val="left"/>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II</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aps/>
          <w:color w:val="000066"/>
          <w:kern w:val="0"/>
          <w:sz w:val="24"/>
          <w:szCs w:val="24"/>
          <w:lang w:val="fr-FR"/>
        </w:rPr>
        <w:t>Du dépôt proprement dit</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SECTION PREMIERE</w:t>
      </w:r>
    </w:p>
    <w:p w:rsidR="00F41236" w:rsidRPr="00F41236" w:rsidRDefault="00F41236" w:rsidP="00F41236">
      <w:pPr>
        <w:widowControl/>
        <w:overflowPunct w:val="0"/>
        <w:autoSpaceDE w:val="0"/>
        <w:autoSpaceDN w:val="0"/>
        <w:adjustRightInd w:val="0"/>
        <w:jc w:val="center"/>
        <w:rPr>
          <w:rFonts w:ascii="Arial" w:eastAsia="Times New Roman" w:hAnsi="Arial" w:cs="Arial"/>
          <w:i/>
          <w:caps/>
          <w:color w:val="000066"/>
          <w:kern w:val="0"/>
          <w:sz w:val="24"/>
          <w:szCs w:val="24"/>
          <w:lang w:val="fr-FR"/>
        </w:rPr>
      </w:pPr>
      <w:r w:rsidRPr="00F41236">
        <w:rPr>
          <w:rFonts w:ascii="Arial" w:eastAsia="Times New Roman" w:hAnsi="Arial" w:cs="Arial"/>
          <w:i/>
          <w:caps/>
          <w:color w:val="000066"/>
          <w:kern w:val="0"/>
          <w:sz w:val="24"/>
          <w:szCs w:val="24"/>
          <w:lang w:val="fr-FR"/>
        </w:rPr>
        <w:t>De la nature et de l'essence du contrat  de dépôt</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1917 -</w:t>
      </w:r>
      <w:r w:rsidRPr="00F41236">
        <w:rPr>
          <w:rFonts w:ascii="Arial" w:eastAsia="Times New Roman" w:hAnsi="Arial" w:cs="Arial"/>
          <w:color w:val="000066"/>
          <w:kern w:val="0"/>
          <w:sz w:val="24"/>
          <w:szCs w:val="24"/>
          <w:lang w:val="fr-FR"/>
        </w:rPr>
        <w:t xml:space="preserve"> Le dépôt proprement dit est un contrat essentiellement gratuit.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1918 -</w:t>
      </w:r>
      <w:r w:rsidRPr="00F41236">
        <w:rPr>
          <w:rFonts w:ascii="Arial" w:eastAsia="Times New Roman" w:hAnsi="Arial" w:cs="Arial"/>
          <w:color w:val="000066"/>
          <w:kern w:val="0"/>
          <w:sz w:val="24"/>
          <w:szCs w:val="24"/>
          <w:lang w:val="fr-FR"/>
        </w:rPr>
        <w:t xml:space="preserve"> Il ne peut avoir pour objet que des choses mobilières.</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1919 -</w:t>
      </w:r>
      <w:r w:rsidRPr="00F41236">
        <w:rPr>
          <w:rFonts w:ascii="Arial" w:eastAsia="Times New Roman" w:hAnsi="Arial" w:cs="Arial"/>
          <w:color w:val="000066"/>
          <w:kern w:val="0"/>
          <w:sz w:val="24"/>
          <w:szCs w:val="24"/>
          <w:lang w:val="fr-FR"/>
        </w:rPr>
        <w:t xml:space="preserve"> Il n'est parfait que par la tradition réelle ou feinte de la chose déposée.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La tradition feinte suffit, quand le dépositaire se trouve déjà nanti, à quelque autre titre, de la chose que l'on consent à lui laisser à titre de dépôt.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1920 -</w:t>
      </w:r>
      <w:r w:rsidRPr="00F41236">
        <w:rPr>
          <w:rFonts w:ascii="Arial" w:eastAsia="Times New Roman" w:hAnsi="Arial" w:cs="Arial"/>
          <w:color w:val="000066"/>
          <w:kern w:val="0"/>
          <w:sz w:val="24"/>
          <w:szCs w:val="24"/>
          <w:lang w:val="fr-FR"/>
        </w:rPr>
        <w:t xml:space="preserve"> Le dépôt est volontaire ou nécessaire.</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II</w:t>
      </w:r>
    </w:p>
    <w:p w:rsidR="00F41236" w:rsidRPr="00F41236" w:rsidRDefault="00F41236" w:rsidP="00F41236">
      <w:pPr>
        <w:widowControl/>
        <w:overflowPunct w:val="0"/>
        <w:autoSpaceDE w:val="0"/>
        <w:autoSpaceDN w:val="0"/>
        <w:adjustRightInd w:val="0"/>
        <w:jc w:val="center"/>
        <w:rPr>
          <w:rFonts w:ascii="Arial" w:eastAsia="Times New Roman" w:hAnsi="Arial" w:cs="Arial"/>
          <w:i/>
          <w:caps/>
          <w:color w:val="000066"/>
          <w:kern w:val="0"/>
          <w:sz w:val="24"/>
          <w:szCs w:val="24"/>
          <w:lang w:val="fr-FR"/>
        </w:rPr>
      </w:pPr>
      <w:r w:rsidRPr="00F41236">
        <w:rPr>
          <w:rFonts w:ascii="Arial" w:eastAsia="Times New Roman" w:hAnsi="Arial" w:cs="Arial"/>
          <w:i/>
          <w:caps/>
          <w:color w:val="000066"/>
          <w:kern w:val="0"/>
          <w:sz w:val="24"/>
          <w:szCs w:val="24"/>
          <w:lang w:val="fr-FR"/>
        </w:rPr>
        <w:t>Du dépôt volontaire</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1921 -</w:t>
      </w:r>
      <w:r w:rsidRPr="00F41236">
        <w:rPr>
          <w:rFonts w:ascii="Arial" w:eastAsia="Times New Roman" w:hAnsi="Arial" w:cs="Arial"/>
          <w:color w:val="000066"/>
          <w:kern w:val="0"/>
          <w:sz w:val="24"/>
          <w:szCs w:val="24"/>
          <w:lang w:val="fr-FR"/>
        </w:rPr>
        <w:t xml:space="preserve"> Le dépôt volontaire se forme par le consentement réciproque de la personne qui fait le dépôt  et de celle qui le reçoit.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 xml:space="preserve">Art. 1922 - </w:t>
      </w:r>
      <w:r w:rsidRPr="00F41236">
        <w:rPr>
          <w:rFonts w:ascii="Arial" w:eastAsia="Times New Roman" w:hAnsi="Arial" w:cs="Arial"/>
          <w:color w:val="000066"/>
          <w:kern w:val="0"/>
          <w:sz w:val="24"/>
          <w:szCs w:val="24"/>
          <w:lang w:val="fr-FR"/>
        </w:rPr>
        <w:t xml:space="preserve"> Le dépôt volontaire ne peut régulièrement être fait que par le propriétaire de la chose déposée, ou de son  consentement exprès ou tacite.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 xml:space="preserve">Art. 1923 - </w:t>
      </w:r>
      <w:r w:rsidRPr="00F41236">
        <w:rPr>
          <w:rFonts w:ascii="Arial" w:eastAsia="Times New Roman" w:hAnsi="Arial" w:cs="Arial"/>
          <w:i/>
          <w:color w:val="000066"/>
          <w:kern w:val="0"/>
          <w:sz w:val="24"/>
          <w:szCs w:val="24"/>
          <w:lang w:val="fr-FR"/>
        </w:rPr>
        <w:t>(L. 21 févr. 1948)</w:t>
      </w:r>
      <w:r w:rsidRPr="00F41236">
        <w:rPr>
          <w:rFonts w:ascii="Arial" w:eastAsia="Times New Roman" w:hAnsi="Arial" w:cs="Arial"/>
          <w:color w:val="000066"/>
          <w:kern w:val="0"/>
          <w:sz w:val="24"/>
          <w:szCs w:val="24"/>
          <w:lang w:val="fr-FR"/>
        </w:rPr>
        <w:t xml:space="preserve"> Le dépôt volontaire doit être prouvé par écrit. La preuve testimoniale n'en est point reçue pour valeur excédant cinq mille francs.</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1924 -</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(L.21 févr. 1948)</w:t>
      </w:r>
      <w:r w:rsidRPr="00F41236">
        <w:rPr>
          <w:rFonts w:ascii="Arial" w:eastAsia="Times New Roman" w:hAnsi="Arial" w:cs="Arial"/>
          <w:color w:val="000066"/>
          <w:kern w:val="0"/>
          <w:sz w:val="24"/>
          <w:szCs w:val="24"/>
          <w:lang w:val="fr-FR"/>
        </w:rPr>
        <w:t xml:space="preserve"> Lorsque le dépôt, étant au-dessus de cinq mille francs, n'est point prouvé par  écrit, celui qui est attaqué comme dépositaire, en est cru sur sa déclaration, soit pour le fait même du dépôt, soit pour la chose qui en faisait l'objet, soit pour le fait de sa restitution.</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1925 -</w:t>
      </w:r>
      <w:r w:rsidRPr="00F41236">
        <w:rPr>
          <w:rFonts w:ascii="Arial" w:eastAsia="Times New Roman" w:hAnsi="Arial" w:cs="Arial"/>
          <w:color w:val="000066"/>
          <w:kern w:val="0"/>
          <w:sz w:val="24"/>
          <w:szCs w:val="24"/>
          <w:lang w:val="fr-FR"/>
        </w:rPr>
        <w:t xml:space="preserve"> Le dépôt volontaire ne peut avoir lieu qu’entre personnes capables de contracter.</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Néanmoins, si une personne capable de contracter accepte le dépôt fait par une personne incapable, elle est tenue de toutes les obligations d'un véritable dépositaire; elle peut être poursuivie par le tuteur ou administrateur de la personne qui a fait le dépôt.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1926 -</w:t>
      </w:r>
      <w:r w:rsidRPr="00F41236">
        <w:rPr>
          <w:rFonts w:ascii="Arial" w:eastAsia="Times New Roman" w:hAnsi="Arial" w:cs="Arial"/>
          <w:color w:val="000066"/>
          <w:kern w:val="0"/>
          <w:sz w:val="24"/>
          <w:szCs w:val="24"/>
          <w:lang w:val="fr-FR"/>
        </w:rPr>
        <w:t xml:space="preserve"> Si le dépôt a été fait par une personne capable à une personne qui ne l'est pas, la personne qui a fait le dépôt n'a que l'action en revendication de la chose déposée, tant qu'elle existe dans la main du dépositaire, ou action en restitution jusqu'à concurrence de ce qui a tourné au profit de ce dernier.</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u w:val="single"/>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III</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i/>
          <w:caps/>
          <w:color w:val="000066"/>
          <w:kern w:val="0"/>
          <w:sz w:val="24"/>
          <w:szCs w:val="24"/>
          <w:lang w:val="fr-FR"/>
        </w:rPr>
        <w:t xml:space="preserve">Des obligations du dépositaire </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1927 -</w:t>
      </w:r>
      <w:r w:rsidRPr="00F41236">
        <w:rPr>
          <w:rFonts w:ascii="Arial" w:eastAsia="Times New Roman" w:hAnsi="Arial" w:cs="Arial"/>
          <w:color w:val="000066"/>
          <w:kern w:val="0"/>
          <w:sz w:val="24"/>
          <w:szCs w:val="24"/>
          <w:lang w:val="fr-FR"/>
        </w:rPr>
        <w:t xml:space="preserve"> Le dépositaire doit apporter, dans la garde de la chose déposée, les mêmes soins qu'il apporte dans la garde des choses qui lui appartiennent.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1928 -</w:t>
      </w:r>
      <w:r w:rsidRPr="00F41236">
        <w:rPr>
          <w:rFonts w:ascii="Arial" w:eastAsia="Times New Roman" w:hAnsi="Arial" w:cs="Arial"/>
          <w:color w:val="000066"/>
          <w:kern w:val="0"/>
          <w:sz w:val="24"/>
          <w:szCs w:val="24"/>
          <w:lang w:val="fr-FR"/>
        </w:rPr>
        <w:t xml:space="preserve"> La disposition de l'article précédent doit être appliquée avec plus de rigueur :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xml:space="preserve">1° si le dépositaire s'est offert lui-même pour recevoir le dépôt ;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2° s'il a stipulé un salaire pour la garde du dépôt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3° si le dépôt a été fait uniquement pour l'intérêt du dépositaire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4° s'il a été convenu expressément que le dépositaire répondrait de toute espèce de faute.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1929 -</w:t>
      </w:r>
      <w:r w:rsidRPr="00F41236">
        <w:rPr>
          <w:rFonts w:ascii="Arial" w:eastAsia="Times New Roman" w:hAnsi="Arial" w:cs="Arial"/>
          <w:color w:val="000066"/>
          <w:kern w:val="0"/>
          <w:sz w:val="24"/>
          <w:szCs w:val="24"/>
          <w:lang w:val="fr-FR"/>
        </w:rPr>
        <w:t xml:space="preserve"> Le dépositaire n'est tenu, en aucun cas, des accidents de force majeure, à moins qu'il n'ait été mis en demeure de restituer la chose déposée.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1930 -</w:t>
      </w:r>
      <w:r w:rsidRPr="00F41236">
        <w:rPr>
          <w:rFonts w:ascii="Arial" w:eastAsia="Times New Roman" w:hAnsi="Arial" w:cs="Arial"/>
          <w:color w:val="000066"/>
          <w:kern w:val="0"/>
          <w:sz w:val="24"/>
          <w:szCs w:val="24"/>
          <w:lang w:val="fr-FR"/>
        </w:rPr>
        <w:t xml:space="preserve"> Il ne peut se servir de la chose déposée, sans la permission expresse ou présumée du déposant.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1931 -</w:t>
      </w:r>
      <w:r w:rsidRPr="00F41236">
        <w:rPr>
          <w:rFonts w:ascii="Arial" w:eastAsia="Times New Roman" w:hAnsi="Arial" w:cs="Arial"/>
          <w:color w:val="000066"/>
          <w:kern w:val="0"/>
          <w:sz w:val="24"/>
          <w:szCs w:val="24"/>
          <w:lang w:val="fr-FR"/>
        </w:rPr>
        <w:t xml:space="preserve"> Il ne doit point chercher à connaître quelles sont les choses qui lui ont été déposées, si elles lui ont été confiées dans un coffre fermé ou sous une enveloppe cachetée.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1932 -</w:t>
      </w:r>
      <w:r w:rsidRPr="00F41236">
        <w:rPr>
          <w:rFonts w:ascii="Arial" w:eastAsia="Times New Roman" w:hAnsi="Arial" w:cs="Arial"/>
          <w:color w:val="000066"/>
          <w:kern w:val="0"/>
          <w:sz w:val="24"/>
          <w:szCs w:val="24"/>
          <w:lang w:val="fr-FR"/>
        </w:rPr>
        <w:t xml:space="preserve"> Le dépositaire doit rendre identiquement la chose même qu'il a reçue.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lastRenderedPageBreak/>
        <w:t>Ainsi, le dépôt des sommes monnayées doit être rendu dans les mêmes espèces qu'il a été fait, soit dans le cas d'augmentation, soit dans le cas de diminution de leur valeur.</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1933 -</w:t>
      </w:r>
      <w:r w:rsidRPr="00F41236">
        <w:rPr>
          <w:rFonts w:ascii="Arial" w:eastAsia="Times New Roman" w:hAnsi="Arial" w:cs="Arial"/>
          <w:color w:val="000066"/>
          <w:kern w:val="0"/>
          <w:sz w:val="24"/>
          <w:szCs w:val="24"/>
          <w:lang w:val="fr-FR"/>
        </w:rPr>
        <w:t xml:space="preserve"> Le dépositaire n'est tenu de rendre la chose déposée que dans l'état où elle se trouve au moment de la restitution. Les détériorations qui ne sont pas survenues par son fait, sont à la charge du déposant.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1934 -</w:t>
      </w:r>
      <w:r w:rsidRPr="00F41236">
        <w:rPr>
          <w:rFonts w:ascii="Arial" w:eastAsia="Times New Roman" w:hAnsi="Arial" w:cs="Arial"/>
          <w:color w:val="000066"/>
          <w:kern w:val="0"/>
          <w:sz w:val="24"/>
          <w:szCs w:val="24"/>
          <w:lang w:val="fr-FR"/>
        </w:rPr>
        <w:t xml:space="preserve"> Le dépositaire auquel la chose a été enlevée par une force majeure et qui a reçu un prix ou quelque chose à la place, doit restituer ce qu'il a reçu en échange.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1935 -</w:t>
      </w:r>
      <w:r w:rsidRPr="00F41236">
        <w:rPr>
          <w:rFonts w:ascii="Arial" w:eastAsia="Times New Roman" w:hAnsi="Arial" w:cs="Arial"/>
          <w:color w:val="000066"/>
          <w:kern w:val="0"/>
          <w:sz w:val="24"/>
          <w:szCs w:val="24"/>
          <w:lang w:val="fr-FR"/>
        </w:rPr>
        <w:t xml:space="preserve"> L'héritier du dépositaire, qui a vendu de bonne foi la chose dont il ignorait le dépôt, n'est tenu que de rendre le prix qu'il a reçu, ou de céder son action contre l'acheteur, s'il n'a pas touché le prix.</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1936 -</w:t>
      </w:r>
      <w:r w:rsidRPr="00F41236">
        <w:rPr>
          <w:rFonts w:ascii="Arial" w:eastAsia="Times New Roman" w:hAnsi="Arial" w:cs="Arial"/>
          <w:color w:val="000066"/>
          <w:kern w:val="0"/>
          <w:sz w:val="24"/>
          <w:szCs w:val="24"/>
          <w:lang w:val="fr-FR"/>
        </w:rPr>
        <w:t xml:space="preserve"> Si la chose déposée a produit des fruits qui aient été perçus par le dépositaire, il est obligé de les restituer. Il ne doit aucun intérêt de l'argent déposé, si ce n'est du jour où il a été mis en demeure de faire la restitution.</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1937 -</w:t>
      </w:r>
      <w:r w:rsidRPr="00F41236">
        <w:rPr>
          <w:rFonts w:ascii="Arial" w:eastAsia="Times New Roman" w:hAnsi="Arial" w:cs="Arial"/>
          <w:color w:val="000066"/>
          <w:kern w:val="0"/>
          <w:sz w:val="24"/>
          <w:szCs w:val="24"/>
          <w:lang w:val="fr-FR"/>
        </w:rPr>
        <w:t xml:space="preserve"> Le dépositaire ne doit restituer la chose déposée, qu'à celui qui la lui a confiée, ou à celui au nom duquel le dépôt a été fait,  ou à celui qui a été indiqué pour le recevoir.</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1938 -</w:t>
      </w:r>
      <w:r w:rsidRPr="00F41236">
        <w:rPr>
          <w:rFonts w:ascii="Arial" w:eastAsia="Times New Roman" w:hAnsi="Arial" w:cs="Arial"/>
          <w:color w:val="000066"/>
          <w:kern w:val="0"/>
          <w:sz w:val="24"/>
          <w:szCs w:val="24"/>
          <w:lang w:val="fr-FR"/>
        </w:rPr>
        <w:t xml:space="preserve"> Il ne peut pas exiger de celui qui a fait le dépôt, la preuve qu'il était propriétaire de la chose déposée.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Néanmoins, s'il découvre que la chose a été volée, et quel en est le véritable propriétaire, il doit dénoncer à celui-ci le dépôt qui lui a été fait, avec sommation de le réclamer dans un délai déterminé et suffisant. Si celui auquel la dénonciation a été faite, néglige de réclamer le dépôt, le dépositaire est valablement déchargé par la tradition qu'il en fait à celui duquel il l'a reçu.</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1939 -</w:t>
      </w:r>
      <w:r w:rsidRPr="00F41236">
        <w:rPr>
          <w:rFonts w:ascii="Arial" w:eastAsia="Times New Roman" w:hAnsi="Arial" w:cs="Arial"/>
          <w:color w:val="000066"/>
          <w:kern w:val="0"/>
          <w:sz w:val="24"/>
          <w:szCs w:val="24"/>
          <w:lang w:val="fr-FR"/>
        </w:rPr>
        <w:t xml:space="preserve"> En cas de mort naturelle ou civile de la personne qui a fait le dépôt, la chose déposée ne peut être rendue qu'à son héritier.</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S'il y a plusieurs héritiers, elle doit être rendue à chacun d'eux pour leur part et portion.</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 la chose déposée est indivisible, les héritiers doivent s'accorder entre eux pour la recevoir.</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1940 -</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(L. 18 févr.1938)</w:t>
      </w:r>
      <w:r w:rsidRPr="00F41236">
        <w:rPr>
          <w:rFonts w:ascii="Arial" w:eastAsia="Times New Roman" w:hAnsi="Arial" w:cs="Arial"/>
          <w:color w:val="000066"/>
          <w:kern w:val="0"/>
          <w:sz w:val="24"/>
          <w:szCs w:val="24"/>
          <w:lang w:val="fr-FR"/>
        </w:rPr>
        <w:t xml:space="preserve"> Si la personne qui a fait le dépôt a changé d'état :par exemple, si la femme, libre au moment où le dépôt a été fait, s'est mariée depuis; si le majeur déposant se trouve frappé d'interdiction; dans tous ces cas et autres de même nature, le dépôt ne peut être restitué qu'à celui qui a l'administration des droits et des biens du déposant.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lastRenderedPageBreak/>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1941 -</w:t>
      </w:r>
      <w:r w:rsidRPr="00F41236">
        <w:rPr>
          <w:rFonts w:ascii="Arial" w:eastAsia="Times New Roman" w:hAnsi="Arial" w:cs="Arial"/>
          <w:color w:val="000066"/>
          <w:kern w:val="0"/>
          <w:sz w:val="24"/>
          <w:szCs w:val="24"/>
          <w:lang w:val="fr-FR"/>
        </w:rPr>
        <w:t xml:space="preserve"> Si le dépôt a été fait par un tuteur, par un mari ou par un administrateur, dans l'une de ces qualités, il ne peut être restitué qu'à la personne que ce tuteur, ce mari ou cet administrateur représentaient, si leur gestion ou leur administration est finie.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1942 -</w:t>
      </w:r>
      <w:r w:rsidRPr="00F41236">
        <w:rPr>
          <w:rFonts w:ascii="Arial" w:eastAsia="Times New Roman" w:hAnsi="Arial" w:cs="Arial"/>
          <w:color w:val="000066"/>
          <w:kern w:val="0"/>
          <w:sz w:val="24"/>
          <w:szCs w:val="24"/>
          <w:lang w:val="fr-FR"/>
        </w:rPr>
        <w:t xml:space="preserve"> Si le contrat de dépôt désigne le lieu dans lequel la restitution doit être faite, le dépositaire est tenu d'y porter la chose déposée. S'il y a des frais de transport, ils sont à la charge du déposant.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1943 -</w:t>
      </w:r>
      <w:r w:rsidRPr="00F41236">
        <w:rPr>
          <w:rFonts w:ascii="Arial" w:eastAsia="Times New Roman" w:hAnsi="Arial" w:cs="Arial"/>
          <w:color w:val="000066"/>
          <w:kern w:val="0"/>
          <w:sz w:val="24"/>
          <w:szCs w:val="24"/>
          <w:lang w:val="fr-FR"/>
        </w:rPr>
        <w:t xml:space="preserve"> Si le contrat ne désigne point le lieu de la restitution, elle doit être faite dans le lieu même du dépôt.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1944 -</w:t>
      </w:r>
      <w:r w:rsidRPr="00F41236">
        <w:rPr>
          <w:rFonts w:ascii="Arial" w:eastAsia="Times New Roman" w:hAnsi="Arial" w:cs="Arial"/>
          <w:color w:val="000066"/>
          <w:kern w:val="0"/>
          <w:sz w:val="24"/>
          <w:szCs w:val="24"/>
          <w:lang w:val="fr-FR"/>
        </w:rPr>
        <w:t xml:space="preserve"> Le dépôt doit être remis au déposant aussitôt qu'il le réclame, lors même que le contrat aurait fixé un délai déterminé pour la restitution; à moins qu'il n'existe, entre les mains du dépositaire, une saisie-arrêt ou une opposition à la restitution et au déplacement de la chose déposée.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1945 -</w:t>
      </w:r>
      <w:r w:rsidRPr="00F41236">
        <w:rPr>
          <w:rFonts w:ascii="Arial" w:eastAsia="Times New Roman" w:hAnsi="Arial" w:cs="Arial"/>
          <w:color w:val="000066"/>
          <w:kern w:val="0"/>
          <w:sz w:val="24"/>
          <w:szCs w:val="24"/>
          <w:lang w:val="fr-FR"/>
        </w:rPr>
        <w:t xml:space="preserve"> Le dépositaire infidèle n'est point admis au bénéfice de session.</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1946 -</w:t>
      </w:r>
      <w:r w:rsidRPr="00F41236">
        <w:rPr>
          <w:rFonts w:ascii="Arial" w:eastAsia="Times New Roman" w:hAnsi="Arial" w:cs="Arial"/>
          <w:color w:val="000066"/>
          <w:kern w:val="0"/>
          <w:sz w:val="24"/>
          <w:szCs w:val="24"/>
          <w:lang w:val="fr-FR"/>
        </w:rPr>
        <w:t xml:space="preserve"> Toutes les obligations du dépositaire cessent, s'il vient à découvrir et à prouver qu'il est lui-même propriétaire de la chose déposée.</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IV</w:t>
      </w:r>
    </w:p>
    <w:p w:rsidR="00F41236" w:rsidRPr="00F41236" w:rsidRDefault="00F41236" w:rsidP="00F41236">
      <w:pPr>
        <w:widowControl/>
        <w:overflowPunct w:val="0"/>
        <w:autoSpaceDE w:val="0"/>
        <w:autoSpaceDN w:val="0"/>
        <w:adjustRightInd w:val="0"/>
        <w:jc w:val="center"/>
        <w:rPr>
          <w:rFonts w:ascii="Arial" w:eastAsia="Times New Roman" w:hAnsi="Arial" w:cs="Arial"/>
          <w:i/>
          <w:caps/>
          <w:color w:val="000066"/>
          <w:kern w:val="0"/>
          <w:sz w:val="24"/>
          <w:szCs w:val="24"/>
          <w:lang w:val="fr-FR"/>
        </w:rPr>
      </w:pPr>
      <w:r w:rsidRPr="00F41236">
        <w:rPr>
          <w:rFonts w:ascii="Arial" w:eastAsia="Times New Roman" w:hAnsi="Arial" w:cs="Arial"/>
          <w:i/>
          <w:caps/>
          <w:color w:val="000066"/>
          <w:kern w:val="0"/>
          <w:sz w:val="24"/>
          <w:szCs w:val="24"/>
          <w:lang w:val="fr-FR"/>
        </w:rPr>
        <w:t>Des obligations de la personne</w:t>
      </w:r>
      <w:r w:rsidRPr="00F41236">
        <w:rPr>
          <w:rFonts w:ascii="Arial" w:eastAsia="Times New Roman" w:hAnsi="Arial" w:cs="Arial"/>
          <w:i/>
          <w:caps/>
          <w:color w:val="000066"/>
          <w:kern w:val="0"/>
          <w:sz w:val="24"/>
          <w:szCs w:val="24"/>
          <w:lang w:val="fr-FR"/>
        </w:rPr>
        <w:br/>
        <w:t xml:space="preserve"> par laquelle le dépôt a été fait</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1947 -</w:t>
      </w:r>
      <w:r w:rsidRPr="00F41236">
        <w:rPr>
          <w:rFonts w:ascii="Arial" w:eastAsia="Times New Roman" w:hAnsi="Arial" w:cs="Arial"/>
          <w:color w:val="000066"/>
          <w:kern w:val="0"/>
          <w:sz w:val="24"/>
          <w:szCs w:val="24"/>
          <w:lang w:val="fr-FR"/>
        </w:rPr>
        <w:t xml:space="preserve"> La personne qui a fait le dépôt est tenue de rembourser au dépositaire les dépenses qu'il a faites pour la conservation de la chose déposée, et de l'indemniser de toutes les pertes que le dépôt peut lui avoir occasionnées.</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1948 -</w:t>
      </w:r>
      <w:r w:rsidRPr="00F41236">
        <w:rPr>
          <w:rFonts w:ascii="Arial" w:eastAsia="Times New Roman" w:hAnsi="Arial" w:cs="Arial"/>
          <w:color w:val="000066"/>
          <w:kern w:val="0"/>
          <w:sz w:val="24"/>
          <w:szCs w:val="24"/>
          <w:lang w:val="fr-FR"/>
        </w:rPr>
        <w:t xml:space="preserve"> Le dépositaire peut retenir le dépôt jusqu'à l'entier payement de ce qui lui est dû à raison du dépôt.</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V</w:t>
      </w:r>
    </w:p>
    <w:p w:rsidR="00F41236" w:rsidRPr="00F41236" w:rsidRDefault="00F41236" w:rsidP="00F41236">
      <w:pPr>
        <w:widowControl/>
        <w:overflowPunct w:val="0"/>
        <w:autoSpaceDE w:val="0"/>
        <w:autoSpaceDN w:val="0"/>
        <w:adjustRightInd w:val="0"/>
        <w:jc w:val="center"/>
        <w:rPr>
          <w:rFonts w:ascii="Arial" w:eastAsia="Times New Roman" w:hAnsi="Arial" w:cs="Arial"/>
          <w:i/>
          <w:caps/>
          <w:color w:val="000066"/>
          <w:kern w:val="0"/>
          <w:sz w:val="24"/>
          <w:szCs w:val="24"/>
          <w:lang w:val="fr-FR"/>
        </w:rPr>
      </w:pPr>
      <w:r w:rsidRPr="00F41236">
        <w:rPr>
          <w:rFonts w:ascii="Arial" w:eastAsia="Times New Roman" w:hAnsi="Arial" w:cs="Arial"/>
          <w:i/>
          <w:caps/>
          <w:color w:val="000066"/>
          <w:kern w:val="0"/>
          <w:sz w:val="24"/>
          <w:szCs w:val="24"/>
          <w:lang w:val="fr-FR"/>
        </w:rPr>
        <w:t>Du dépôt nécessaire</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1949 -</w:t>
      </w:r>
      <w:r w:rsidRPr="00F41236">
        <w:rPr>
          <w:rFonts w:ascii="Arial" w:eastAsia="Times New Roman" w:hAnsi="Arial" w:cs="Arial"/>
          <w:color w:val="000066"/>
          <w:kern w:val="0"/>
          <w:sz w:val="24"/>
          <w:szCs w:val="24"/>
          <w:lang w:val="fr-FR"/>
        </w:rPr>
        <w:t xml:space="preserve"> Le dépôt nécessaire est celui qui a été forcé par quelque incendie, une ruine, un pillage, un naufrage ou autre événement imprévu.</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1950 -</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i/>
          <w:color w:val="000066"/>
          <w:kern w:val="0"/>
          <w:sz w:val="24"/>
          <w:szCs w:val="24"/>
          <w:lang w:val="fr-FR"/>
        </w:rPr>
        <w:t>(L.21 févr. 1948)</w:t>
      </w:r>
      <w:r w:rsidRPr="00F41236">
        <w:rPr>
          <w:rFonts w:ascii="Arial" w:eastAsia="Times New Roman" w:hAnsi="Arial" w:cs="Arial"/>
          <w:color w:val="000066"/>
          <w:kern w:val="0"/>
          <w:sz w:val="24"/>
          <w:szCs w:val="24"/>
          <w:lang w:val="fr-FR"/>
        </w:rPr>
        <w:t xml:space="preserve"> La preuve par témoins peut être reçue pour le dépôt nécessaire, même quand il s'agit d'une valeur au-dessus de cinq mille francs.</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lastRenderedPageBreak/>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1951 -</w:t>
      </w:r>
      <w:r w:rsidRPr="00F41236">
        <w:rPr>
          <w:rFonts w:ascii="Arial" w:eastAsia="Times New Roman" w:hAnsi="Arial" w:cs="Arial"/>
          <w:color w:val="000066"/>
          <w:kern w:val="0"/>
          <w:sz w:val="24"/>
          <w:szCs w:val="24"/>
          <w:lang w:val="fr-FR"/>
        </w:rPr>
        <w:t xml:space="preserve"> Le dépôt nécessaire est d'ailleurs régi par toutes les règles précédemment énoncées.</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1952 -</w:t>
      </w:r>
      <w:r w:rsidRPr="00F41236">
        <w:rPr>
          <w:rFonts w:ascii="Arial" w:eastAsia="Times New Roman" w:hAnsi="Arial" w:cs="Arial"/>
          <w:color w:val="000066"/>
          <w:kern w:val="0"/>
          <w:sz w:val="24"/>
          <w:szCs w:val="24"/>
          <w:lang w:val="fr-FR"/>
        </w:rPr>
        <w:t xml:space="preserve"> Les aubergistes ou hôteliers sont responsables, comme dépositaires, des effets apportés par le voyageur qui logent chez eux; le dépôt de ces sortes d'effets doit être regardé comme un dépôt nécessaire.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1953 -</w:t>
      </w:r>
      <w:r w:rsidRPr="00F41236">
        <w:rPr>
          <w:rFonts w:ascii="Arial" w:eastAsia="Times New Roman" w:hAnsi="Arial" w:cs="Arial"/>
          <w:color w:val="000066"/>
          <w:kern w:val="0"/>
          <w:sz w:val="24"/>
          <w:szCs w:val="24"/>
          <w:lang w:val="fr-FR"/>
        </w:rPr>
        <w:t xml:space="preserve"> Ils sont responsables du vol ou du dommage des effets du voyageur, soit que le vol ait été fait ou que le dommage ait été causé par les domestiques et préposés de l'hôtellerie, ou par des étrangers allant et venant dans l'hôtellerie.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i/>
          <w:color w:val="000066"/>
          <w:kern w:val="0"/>
          <w:sz w:val="24"/>
          <w:szCs w:val="24"/>
          <w:lang w:val="fr-FR"/>
        </w:rPr>
        <w:t>(L.18 sept 1948)</w:t>
      </w:r>
      <w:r w:rsidRPr="00F41236">
        <w:rPr>
          <w:rFonts w:ascii="Arial" w:eastAsia="Times New Roman" w:hAnsi="Arial" w:cs="Arial"/>
          <w:color w:val="000066"/>
          <w:kern w:val="0"/>
          <w:sz w:val="24"/>
          <w:szCs w:val="24"/>
          <w:lang w:val="fr-FR"/>
        </w:rPr>
        <w:t xml:space="preserve"> Cette responsabilité est limitée à vingt mille francs (20.000 F) pour les espèces monnayées, les valeurs, les titres, les bijoux et les objets précieux de toute nature non déposés réellement entre les mains des aubergistes ou hôteliers.</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1954 -</w:t>
      </w:r>
      <w:r w:rsidRPr="00F41236">
        <w:rPr>
          <w:rFonts w:ascii="Arial" w:eastAsia="Times New Roman" w:hAnsi="Arial" w:cs="Arial"/>
          <w:color w:val="000066"/>
          <w:kern w:val="0"/>
          <w:sz w:val="24"/>
          <w:szCs w:val="24"/>
          <w:lang w:val="fr-FR"/>
        </w:rPr>
        <w:t xml:space="preserve"> Ils ne sont pas responsables des vols faits avec force armée ou autre force majeure.</w:t>
      </w:r>
    </w:p>
    <w:p w:rsidR="00F41236" w:rsidRPr="00F41236" w:rsidRDefault="00F41236" w:rsidP="00F41236">
      <w:pPr>
        <w:widowControl/>
        <w:overflowPunct w:val="0"/>
        <w:autoSpaceDE w:val="0"/>
        <w:autoSpaceDN w:val="0"/>
        <w:adjustRightInd w:val="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III</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aps/>
          <w:color w:val="000066"/>
          <w:kern w:val="0"/>
          <w:sz w:val="24"/>
          <w:szCs w:val="24"/>
          <w:lang w:val="fr-FR"/>
        </w:rPr>
        <w:t>Du séquestre</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PREMIERE</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i/>
          <w:caps/>
          <w:color w:val="000066"/>
          <w:kern w:val="0"/>
          <w:sz w:val="24"/>
          <w:szCs w:val="24"/>
          <w:lang w:val="fr-FR"/>
        </w:rPr>
        <w:t>Des diverses espèces de séquestre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1955 -</w:t>
      </w:r>
      <w:r w:rsidRPr="00F41236">
        <w:rPr>
          <w:rFonts w:ascii="Arial" w:eastAsia="Times New Roman" w:hAnsi="Arial" w:cs="Arial"/>
          <w:color w:val="000066"/>
          <w:kern w:val="0"/>
          <w:sz w:val="24"/>
          <w:szCs w:val="24"/>
          <w:lang w:val="fr-FR"/>
        </w:rPr>
        <w:t xml:space="preserve"> Le séquestre est ou conventionnel ou judiciaire.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II</w:t>
      </w:r>
    </w:p>
    <w:p w:rsidR="00F41236" w:rsidRPr="00F41236" w:rsidRDefault="00F41236" w:rsidP="00F41236">
      <w:pPr>
        <w:widowControl/>
        <w:overflowPunct w:val="0"/>
        <w:autoSpaceDE w:val="0"/>
        <w:autoSpaceDN w:val="0"/>
        <w:adjustRightInd w:val="0"/>
        <w:jc w:val="center"/>
        <w:rPr>
          <w:rFonts w:ascii="Arial" w:eastAsia="Times New Roman" w:hAnsi="Arial" w:cs="Arial"/>
          <w:i/>
          <w:caps/>
          <w:color w:val="000066"/>
          <w:kern w:val="0"/>
          <w:sz w:val="24"/>
          <w:szCs w:val="24"/>
          <w:lang w:val="fr-FR"/>
        </w:rPr>
      </w:pPr>
      <w:r w:rsidRPr="00F41236">
        <w:rPr>
          <w:rFonts w:ascii="Arial" w:eastAsia="Times New Roman" w:hAnsi="Arial" w:cs="Arial"/>
          <w:i/>
          <w:caps/>
          <w:color w:val="000066"/>
          <w:kern w:val="0"/>
          <w:sz w:val="24"/>
          <w:szCs w:val="24"/>
          <w:lang w:val="fr-FR"/>
        </w:rPr>
        <w:t>Du séquestre conventionnel</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i/>
          <w:caps/>
          <w:color w:val="000066"/>
          <w:kern w:val="0"/>
          <w:sz w:val="24"/>
          <w:szCs w:val="24"/>
          <w:lang w:val="fr-FR"/>
        </w:rPr>
      </w:pPr>
      <w:r w:rsidRPr="00F41236">
        <w:rPr>
          <w:rFonts w:ascii="Arial" w:eastAsia="Times New Roman" w:hAnsi="Arial" w:cs="Arial"/>
          <w:b/>
          <w:i/>
          <w:caps/>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1956 -</w:t>
      </w:r>
      <w:r w:rsidRPr="00F41236">
        <w:rPr>
          <w:rFonts w:ascii="Arial" w:eastAsia="Times New Roman" w:hAnsi="Arial" w:cs="Arial"/>
          <w:color w:val="000066"/>
          <w:kern w:val="0"/>
          <w:sz w:val="24"/>
          <w:szCs w:val="24"/>
          <w:lang w:val="fr-FR"/>
        </w:rPr>
        <w:t xml:space="preserve"> Le séquestre conventionnel est le dépôt fait par une ou plusieurs personnes, d'une chose contentieuse, entre les mains d'un tiers qui s'oblige de la rendre, après la contestation terminée, à la personne qui sera jugée devoir l'obtenir.</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1957 -</w:t>
      </w:r>
      <w:r w:rsidRPr="00F41236">
        <w:rPr>
          <w:rFonts w:ascii="Arial" w:eastAsia="Times New Roman" w:hAnsi="Arial" w:cs="Arial"/>
          <w:color w:val="000066"/>
          <w:kern w:val="0"/>
          <w:sz w:val="24"/>
          <w:szCs w:val="24"/>
          <w:lang w:val="fr-FR"/>
        </w:rPr>
        <w:t xml:space="preserve"> Le séquestre peut n'être pas gratuit.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1958 -</w:t>
      </w:r>
      <w:r w:rsidRPr="00F41236">
        <w:rPr>
          <w:rFonts w:ascii="Arial" w:eastAsia="Times New Roman" w:hAnsi="Arial" w:cs="Arial"/>
          <w:color w:val="000066"/>
          <w:kern w:val="0"/>
          <w:sz w:val="24"/>
          <w:szCs w:val="24"/>
          <w:lang w:val="fr-FR"/>
        </w:rPr>
        <w:t xml:space="preserve"> Lorsqu'il est gratuit, il est soumis aux règles du dépôt proprement dit, sauf les différences ci-après énoncées.</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1959 -</w:t>
      </w:r>
      <w:r w:rsidRPr="00F41236">
        <w:rPr>
          <w:rFonts w:ascii="Arial" w:eastAsia="Times New Roman" w:hAnsi="Arial" w:cs="Arial"/>
          <w:color w:val="000066"/>
          <w:kern w:val="0"/>
          <w:sz w:val="24"/>
          <w:szCs w:val="24"/>
          <w:lang w:val="fr-FR"/>
        </w:rPr>
        <w:t xml:space="preserve"> Le séquestre peut avoir pour objet, non seulement des effets mobiliers, mais même des immeubles.</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1960 -</w:t>
      </w:r>
      <w:r w:rsidRPr="00F41236">
        <w:rPr>
          <w:rFonts w:ascii="Arial" w:eastAsia="Times New Roman" w:hAnsi="Arial" w:cs="Arial"/>
          <w:color w:val="000066"/>
          <w:kern w:val="0"/>
          <w:sz w:val="24"/>
          <w:szCs w:val="24"/>
          <w:lang w:val="fr-FR"/>
        </w:rPr>
        <w:t xml:space="preserve"> Le dépositaire chargé du séquestre ne peut être déchargé avant la contestation terminée, que du consentement de toutes les parties intéressées, ou pour une cause jugée légitime.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III</w:t>
      </w:r>
    </w:p>
    <w:p w:rsidR="00F41236" w:rsidRPr="00F41236" w:rsidRDefault="00F41236" w:rsidP="00F41236">
      <w:pPr>
        <w:widowControl/>
        <w:overflowPunct w:val="0"/>
        <w:autoSpaceDE w:val="0"/>
        <w:autoSpaceDN w:val="0"/>
        <w:adjustRightInd w:val="0"/>
        <w:jc w:val="center"/>
        <w:rPr>
          <w:rFonts w:ascii="Arial" w:eastAsia="Times New Roman" w:hAnsi="Arial" w:cs="Arial"/>
          <w:i/>
          <w:caps/>
          <w:color w:val="000066"/>
          <w:kern w:val="0"/>
          <w:sz w:val="24"/>
          <w:szCs w:val="24"/>
          <w:lang w:val="fr-FR"/>
        </w:rPr>
      </w:pPr>
      <w:r w:rsidRPr="00F41236">
        <w:rPr>
          <w:rFonts w:ascii="Arial" w:eastAsia="Times New Roman" w:hAnsi="Arial" w:cs="Arial"/>
          <w:i/>
          <w:caps/>
          <w:color w:val="000066"/>
          <w:kern w:val="0"/>
          <w:sz w:val="24"/>
          <w:szCs w:val="24"/>
          <w:lang w:val="fr-FR"/>
        </w:rPr>
        <w:t>Du séquestre ou dépôt judiciaire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1961 -</w:t>
      </w:r>
      <w:r w:rsidRPr="00F41236">
        <w:rPr>
          <w:rFonts w:ascii="Arial" w:eastAsia="Times New Roman" w:hAnsi="Arial" w:cs="Arial"/>
          <w:color w:val="000066"/>
          <w:kern w:val="0"/>
          <w:sz w:val="24"/>
          <w:szCs w:val="24"/>
          <w:lang w:val="fr-FR"/>
        </w:rPr>
        <w:t xml:space="preserve"> La justice peut ordonner le séquestre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xml:space="preserve">1° Des meubles saisis sur un débiteur ;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2° D'un immeuble ou d'une chose immobilière dont la propriété ou la possession est litigieuse entre deux ou plusieurs personnes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3° Des choses qu'un débiteur offre pour sa libération.</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1962 -</w:t>
      </w:r>
      <w:r w:rsidRPr="00F41236">
        <w:rPr>
          <w:rFonts w:ascii="Arial" w:eastAsia="Times New Roman" w:hAnsi="Arial" w:cs="Arial"/>
          <w:color w:val="000066"/>
          <w:kern w:val="0"/>
          <w:sz w:val="24"/>
          <w:szCs w:val="24"/>
          <w:lang w:val="fr-FR"/>
        </w:rPr>
        <w:t xml:space="preserve"> L'établissement d'un gardien judiciaire produit, entre le saisissant et le gardien, des obligations réciproques. Le gardien doit apporter, pour la conservation des effets saisis, les soins d'un bon père de famille.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Il doit les représenter, soit à la charge du saisissant pour la vente, soit à la partie contre laquelle les exécutions ont été faites, en cas de mainlevée de la saisie.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L'obligation du saisissant consiste à payer au gardien le salaire fixé par la loi.</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1963 -</w:t>
      </w:r>
      <w:r w:rsidRPr="00F41236">
        <w:rPr>
          <w:rFonts w:ascii="Arial" w:eastAsia="Times New Roman" w:hAnsi="Arial" w:cs="Arial"/>
          <w:color w:val="000066"/>
          <w:kern w:val="0"/>
          <w:sz w:val="24"/>
          <w:szCs w:val="24"/>
          <w:lang w:val="fr-FR"/>
        </w:rPr>
        <w:t xml:space="preserve"> Le séquestre judiciaire est donné, soit à une personne dont les parties intéressées sont convenues entre elles, soit à une personne nommée d'office par le juge.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Dans l'un et l'autre cas, celui auquel la chose a été confiée est soumis à toutes les obligations qu'emporte le séquestre conventionnel.</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TITRE DOUZIEME</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Des contrats aléatoires</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1964 -</w:t>
      </w:r>
      <w:r w:rsidRPr="00F41236">
        <w:rPr>
          <w:rFonts w:ascii="Arial" w:eastAsia="Times New Roman" w:hAnsi="Arial" w:cs="Arial"/>
          <w:color w:val="000066"/>
          <w:kern w:val="0"/>
          <w:sz w:val="24"/>
          <w:szCs w:val="24"/>
          <w:lang w:val="fr-FR"/>
        </w:rPr>
        <w:t xml:space="preserve"> Le contrat aléatoire est une convention réciproque dont les effets, quant aux avantages et aux pertes, soit pour toutes les parties, soit pour l’une ou plusieurs d'entre elles, dépendent d'un événement incertain.</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Tels sont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 contrat d'assurance,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xml:space="preserve">Le prêt à grosse aventure,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xml:space="preserve">Le jeu et le pari,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 contrat de rente viagère.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Les deux premiers sont régis par les lois maritimes.</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PREMIER</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Du jeu et du pari</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 xml:space="preserve">Art. 1965 - </w:t>
      </w:r>
      <w:r w:rsidRPr="00F41236">
        <w:rPr>
          <w:rFonts w:ascii="Arial" w:eastAsia="Times New Roman" w:hAnsi="Arial" w:cs="Arial"/>
          <w:color w:val="000066"/>
          <w:kern w:val="0"/>
          <w:sz w:val="24"/>
          <w:szCs w:val="24"/>
          <w:lang w:val="fr-FR"/>
        </w:rPr>
        <w:t>La loi n'accorde aucune action pour une dette du jeu ou pour le payement d'un pari.</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1966 -</w:t>
      </w:r>
      <w:r w:rsidRPr="00F41236">
        <w:rPr>
          <w:rFonts w:ascii="Arial" w:eastAsia="Times New Roman" w:hAnsi="Arial" w:cs="Arial"/>
          <w:color w:val="000066"/>
          <w:kern w:val="0"/>
          <w:sz w:val="24"/>
          <w:szCs w:val="24"/>
          <w:lang w:val="fr-FR"/>
        </w:rPr>
        <w:t xml:space="preserve"> Les jeux propres à exercer au fait des armes, les courses à pied ou à cheval, les courses de chariot, le jeu de paume et autres jeux de même nature qui tiennent à l'adresse et l'exercice du corps, sont exceptés de la disposition précédente.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Néanmoins le tribunal peut rejeter la demande, quand la somme lui paraît excessive.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1967 -</w:t>
      </w:r>
      <w:r w:rsidRPr="00F41236">
        <w:rPr>
          <w:rFonts w:ascii="Arial" w:eastAsia="Times New Roman" w:hAnsi="Arial" w:cs="Arial"/>
          <w:color w:val="000066"/>
          <w:kern w:val="0"/>
          <w:sz w:val="24"/>
          <w:szCs w:val="24"/>
          <w:lang w:val="fr-FR"/>
        </w:rPr>
        <w:t xml:space="preserve"> Dans aucun cas, le perdant ne peut répéter ce qu'il a volontairement payé, à moins qu'il n'ait eu, de la part du gagnant, dol, supercherie ou escroquerie.</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II</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aps/>
          <w:color w:val="000066"/>
          <w:kern w:val="0"/>
          <w:sz w:val="24"/>
          <w:szCs w:val="24"/>
          <w:lang w:val="fr-FR"/>
        </w:rPr>
        <w:t>Du contrat de rente viagère</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PREMIERE</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i/>
          <w:caps/>
          <w:color w:val="000066"/>
          <w:kern w:val="0"/>
          <w:sz w:val="24"/>
          <w:szCs w:val="24"/>
          <w:lang w:val="fr-FR"/>
        </w:rPr>
        <w:t>Des conditions requises pour la validité du contrat</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1968 -</w:t>
      </w:r>
      <w:r w:rsidRPr="00F41236">
        <w:rPr>
          <w:rFonts w:ascii="Arial" w:eastAsia="Times New Roman" w:hAnsi="Arial" w:cs="Arial"/>
          <w:color w:val="000066"/>
          <w:kern w:val="0"/>
          <w:sz w:val="24"/>
          <w:szCs w:val="24"/>
          <w:lang w:val="fr-FR"/>
        </w:rPr>
        <w:t xml:space="preserve"> La rente viagère peut être constituée à titre onéreux, moyennant une somme d'argent, pour une chose mobilière appréciable, ou pour un immeuble.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1969 -</w:t>
      </w:r>
      <w:r w:rsidRPr="00F41236">
        <w:rPr>
          <w:rFonts w:ascii="Arial" w:eastAsia="Times New Roman" w:hAnsi="Arial" w:cs="Arial"/>
          <w:color w:val="000066"/>
          <w:kern w:val="0"/>
          <w:sz w:val="24"/>
          <w:szCs w:val="24"/>
          <w:lang w:val="fr-FR"/>
        </w:rPr>
        <w:t xml:space="preserve"> Elle peut être aussi constituée, à titre permanent gratuit, par donation entre vifs ou par testament. Elle doit être alors revêtue des formes requises par la loi.</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1970 -</w:t>
      </w:r>
      <w:r w:rsidRPr="00F41236">
        <w:rPr>
          <w:rFonts w:ascii="Arial" w:eastAsia="Times New Roman" w:hAnsi="Arial" w:cs="Arial"/>
          <w:color w:val="000066"/>
          <w:kern w:val="0"/>
          <w:sz w:val="24"/>
          <w:szCs w:val="24"/>
          <w:lang w:val="fr-FR"/>
        </w:rPr>
        <w:t xml:space="preserve"> Dans le cas de l'article précédent, la rente viagère est réductible, si elle excède ce dont il est permis de disposer : elle est  nulle, si elle est au profit d'une personne incapable de recevoir.</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1971 -</w:t>
      </w:r>
      <w:r w:rsidRPr="00F41236">
        <w:rPr>
          <w:rFonts w:ascii="Arial" w:eastAsia="Times New Roman" w:hAnsi="Arial" w:cs="Arial"/>
          <w:color w:val="000066"/>
          <w:kern w:val="0"/>
          <w:sz w:val="24"/>
          <w:szCs w:val="24"/>
          <w:lang w:val="fr-FR"/>
        </w:rPr>
        <w:t xml:space="preserve"> La rente viagère peut être constituée, soit sur la tête de celui qui en fournit le prix, soit sur la tête d'un tiers, qui n'a aucun droit d'en jouir.</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1972 -</w:t>
      </w:r>
      <w:r w:rsidRPr="00F41236">
        <w:rPr>
          <w:rFonts w:ascii="Arial" w:eastAsia="Times New Roman" w:hAnsi="Arial" w:cs="Arial"/>
          <w:color w:val="000066"/>
          <w:kern w:val="0"/>
          <w:sz w:val="24"/>
          <w:szCs w:val="24"/>
          <w:lang w:val="fr-FR"/>
        </w:rPr>
        <w:t xml:space="preserve"> Elle peut être constituée sur une ou plusieurs têtes.</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1973 -</w:t>
      </w:r>
      <w:r w:rsidRPr="00F41236">
        <w:rPr>
          <w:rFonts w:ascii="Arial" w:eastAsia="Times New Roman" w:hAnsi="Arial" w:cs="Arial"/>
          <w:color w:val="000066"/>
          <w:kern w:val="0"/>
          <w:sz w:val="24"/>
          <w:szCs w:val="24"/>
          <w:lang w:val="fr-FR"/>
        </w:rPr>
        <w:t xml:space="preserve"> Elle peut être constituée au profit d'un tiers, quoique le prix en soit fourni par une autre personne.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Dans ce dernier cas, quoiqu'elle ait les caractères d'une libéralité, elle n'est point assujettie aux formes requises pour les donations; sauf les cas de réduction et de nullité énoncés dans l'article 1970.</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1974 -</w:t>
      </w:r>
      <w:r w:rsidRPr="00F41236">
        <w:rPr>
          <w:rFonts w:ascii="Arial" w:eastAsia="Times New Roman" w:hAnsi="Arial" w:cs="Arial"/>
          <w:color w:val="000066"/>
          <w:kern w:val="0"/>
          <w:sz w:val="24"/>
          <w:szCs w:val="24"/>
          <w:lang w:val="fr-FR"/>
        </w:rPr>
        <w:t xml:space="preserve"> Tout contrat de rente viagère crée sur la tête d'une personne qui était morte au jour du contrat, ne produit aucun effet.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1975 -</w:t>
      </w:r>
      <w:r w:rsidRPr="00F41236">
        <w:rPr>
          <w:rFonts w:ascii="Arial" w:eastAsia="Times New Roman" w:hAnsi="Arial" w:cs="Arial"/>
          <w:color w:val="000066"/>
          <w:kern w:val="0"/>
          <w:sz w:val="24"/>
          <w:szCs w:val="24"/>
          <w:lang w:val="fr-FR"/>
        </w:rPr>
        <w:t xml:space="preserve"> Il en est de même du contrat par lequel la rente a été créée sur la tête d'une personne atteinte de la maladie dont elle est décédée dans les vingt jours de la date du contrat.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1976 -</w:t>
      </w:r>
      <w:r w:rsidRPr="00F41236">
        <w:rPr>
          <w:rFonts w:ascii="Arial" w:eastAsia="Times New Roman" w:hAnsi="Arial" w:cs="Arial"/>
          <w:color w:val="000066"/>
          <w:kern w:val="0"/>
          <w:sz w:val="24"/>
          <w:szCs w:val="24"/>
          <w:lang w:val="fr-FR"/>
        </w:rPr>
        <w:t xml:space="preserve"> La rente viagère peut être constituée aux taux qu'il plaît aux parties contractantes de fixer.</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u w:val="single"/>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u w:val="single"/>
          <w:lang w:val="fr-FR"/>
        </w:rPr>
      </w:pPr>
      <w:r w:rsidRPr="00F41236">
        <w:rPr>
          <w:rFonts w:ascii="Arial" w:eastAsia="Times New Roman" w:hAnsi="Arial" w:cs="Arial"/>
          <w:color w:val="000066"/>
          <w:kern w:val="0"/>
          <w:sz w:val="24"/>
          <w:szCs w:val="24"/>
          <w:lang w:val="fr-FR"/>
        </w:rPr>
        <w:t>SECTION II</w:t>
      </w:r>
    </w:p>
    <w:p w:rsidR="00F41236" w:rsidRPr="00F41236" w:rsidRDefault="00F41236" w:rsidP="00F41236">
      <w:pPr>
        <w:widowControl/>
        <w:overflowPunct w:val="0"/>
        <w:autoSpaceDE w:val="0"/>
        <w:autoSpaceDN w:val="0"/>
        <w:adjustRightInd w:val="0"/>
        <w:jc w:val="center"/>
        <w:rPr>
          <w:rFonts w:ascii="Arial" w:eastAsia="Times New Roman" w:hAnsi="Arial" w:cs="Arial"/>
          <w:i/>
          <w:caps/>
          <w:color w:val="000066"/>
          <w:kern w:val="0"/>
          <w:sz w:val="24"/>
          <w:szCs w:val="24"/>
          <w:lang w:val="fr-FR"/>
        </w:rPr>
      </w:pPr>
      <w:r w:rsidRPr="00F41236">
        <w:rPr>
          <w:rFonts w:ascii="Arial" w:eastAsia="Times New Roman" w:hAnsi="Arial" w:cs="Arial"/>
          <w:i/>
          <w:caps/>
          <w:color w:val="000066"/>
          <w:kern w:val="0"/>
          <w:sz w:val="24"/>
          <w:szCs w:val="24"/>
          <w:lang w:val="fr-FR"/>
        </w:rPr>
        <w:t>Des effets du contrat entre les parties contractantes</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1977 -</w:t>
      </w:r>
      <w:r w:rsidRPr="00F41236">
        <w:rPr>
          <w:rFonts w:ascii="Arial" w:eastAsia="Times New Roman" w:hAnsi="Arial" w:cs="Arial"/>
          <w:color w:val="000066"/>
          <w:kern w:val="0"/>
          <w:sz w:val="24"/>
          <w:szCs w:val="24"/>
          <w:lang w:val="fr-FR"/>
        </w:rPr>
        <w:t xml:space="preserve"> Celui au profit duquel la rente viagère a été constituée moyennant un prix, peut demander la résiliation du contrat, si le constituant ne lui donne les sûretés stipulées pour son exécution.</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1978 -</w:t>
      </w:r>
      <w:r w:rsidRPr="00F41236">
        <w:rPr>
          <w:rFonts w:ascii="Arial" w:eastAsia="Times New Roman" w:hAnsi="Arial" w:cs="Arial"/>
          <w:color w:val="000066"/>
          <w:kern w:val="0"/>
          <w:sz w:val="24"/>
          <w:szCs w:val="24"/>
          <w:lang w:val="fr-FR"/>
        </w:rPr>
        <w:t xml:space="preserve"> Le seul défaut de payement des arrérages, de la rente n'autorise point celui en faveur de qui elle est constituée, à demander le remboursement du capital ou à rentrer dans le fonds par lui aliéné: il n’a que le droit de saisir et de faire vendre les biens de son débiteur et de faire ordonner ou consentir, sur le produit de la vente, l’emploi d'une somme suffisante pour le service des arrérages.</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1979 -</w:t>
      </w:r>
      <w:r w:rsidRPr="00F41236">
        <w:rPr>
          <w:rFonts w:ascii="Arial" w:eastAsia="Times New Roman" w:hAnsi="Arial" w:cs="Arial"/>
          <w:color w:val="000066"/>
          <w:kern w:val="0"/>
          <w:sz w:val="24"/>
          <w:szCs w:val="24"/>
          <w:lang w:val="fr-FR"/>
        </w:rPr>
        <w:t xml:space="preserve"> Le constituant ne peut se libérer du payement de la rente, en offrant de rembourser le capital, et en renonçant à la répétition des arrérages payés; il est tenu de servir la rente pendant toute la vie de la personne ou des personnes sur la tête desquelles la rente a été constituée, quelle que soit la durée de la vie de ces personnes, et quelque onéreux qu’ait pu devenir le service de la rente.</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1980 -</w:t>
      </w:r>
      <w:r w:rsidRPr="00F41236">
        <w:rPr>
          <w:rFonts w:ascii="Arial" w:eastAsia="Times New Roman" w:hAnsi="Arial" w:cs="Arial"/>
          <w:color w:val="000066"/>
          <w:kern w:val="0"/>
          <w:sz w:val="24"/>
          <w:szCs w:val="24"/>
          <w:lang w:val="fr-FR"/>
        </w:rPr>
        <w:t xml:space="preserve"> La rente viagère n'est acquise au propriétaire que dans la proportion du nombre de jours qu'il a vécu.</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Néanmoins, s'il a été convenu qu'elle serait payée d'avance, le terme qui a dû être payé, est acquis du jour où le payement a dû en être fait.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1981 -</w:t>
      </w:r>
      <w:r w:rsidRPr="00F41236">
        <w:rPr>
          <w:rFonts w:ascii="Arial" w:eastAsia="Times New Roman" w:hAnsi="Arial" w:cs="Arial"/>
          <w:color w:val="000066"/>
          <w:kern w:val="0"/>
          <w:sz w:val="24"/>
          <w:szCs w:val="24"/>
          <w:lang w:val="fr-FR"/>
        </w:rPr>
        <w:t xml:space="preserve"> La rente viagère ne peut être stipulée insaisissable, que lorsqu'elle a été constituée à titre gratuit.</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1982 -</w:t>
      </w:r>
      <w:r w:rsidRPr="00F41236">
        <w:rPr>
          <w:rFonts w:ascii="Arial" w:eastAsia="Times New Roman" w:hAnsi="Arial" w:cs="Arial"/>
          <w:color w:val="000066"/>
          <w:kern w:val="0"/>
          <w:sz w:val="24"/>
          <w:szCs w:val="24"/>
          <w:lang w:val="fr-FR"/>
        </w:rPr>
        <w:t xml:space="preserve"> La rente viagère ne s'éteint pas par la mort civile du propriétaire ; le payement doit être continué pendant sa vie naturelle.</w:t>
      </w:r>
    </w:p>
    <w:p w:rsidR="00F41236" w:rsidRPr="00F41236" w:rsidRDefault="00F41236" w:rsidP="00F41236">
      <w:pPr>
        <w:widowControl/>
        <w:overflowPunct w:val="0"/>
        <w:autoSpaceDE w:val="0"/>
        <w:autoSpaceDN w:val="0"/>
        <w:adjustRightInd w:val="0"/>
        <w:ind w:firstLine="180"/>
        <w:rPr>
          <w:rFonts w:ascii="Arial" w:eastAsia="Times New Roman" w:hAnsi="Arial" w:cs="Arial"/>
          <w:i/>
          <w:color w:val="000066"/>
          <w:kern w:val="0"/>
          <w:sz w:val="24"/>
          <w:szCs w:val="24"/>
          <w:lang w:val="fr-FR"/>
        </w:rPr>
      </w:pPr>
      <w:r w:rsidRPr="00F41236">
        <w:rPr>
          <w:rFonts w:ascii="Arial" w:eastAsia="Times New Roman" w:hAnsi="Arial" w:cs="Arial"/>
          <w:i/>
          <w:color w:val="000066"/>
          <w:kern w:val="0"/>
          <w:sz w:val="24"/>
          <w:szCs w:val="24"/>
          <w:lang w:val="fr-FR"/>
        </w:rPr>
        <w:t>(La mort civile a été abolie par la loi du 31 mai 1854)</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1983 -</w:t>
      </w:r>
      <w:r w:rsidRPr="00F41236">
        <w:rPr>
          <w:rFonts w:ascii="Arial" w:eastAsia="Times New Roman" w:hAnsi="Arial" w:cs="Arial"/>
          <w:color w:val="000066"/>
          <w:kern w:val="0"/>
          <w:sz w:val="24"/>
          <w:szCs w:val="24"/>
          <w:lang w:val="fr-FR"/>
        </w:rPr>
        <w:t xml:space="preserve"> Le propriétaire d'une rente viagère n'en peut demander les arrérages qu'en justifiant de son existence, ou de celle de la personne sur la tête de laquelle elle a été constituée.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TITRE TREIZIEME</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Du mandat</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PREMIER</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De la nature et de la forme du mandat</w:t>
      </w:r>
    </w:p>
    <w:p w:rsidR="00F41236" w:rsidRPr="00F41236" w:rsidRDefault="00F41236" w:rsidP="00F41236">
      <w:pPr>
        <w:widowControl/>
        <w:overflowPunct w:val="0"/>
        <w:autoSpaceDE w:val="0"/>
        <w:autoSpaceDN w:val="0"/>
        <w:adjustRightInd w:val="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1984 -</w:t>
      </w:r>
      <w:r w:rsidRPr="00F41236">
        <w:rPr>
          <w:rFonts w:ascii="Arial" w:eastAsia="Times New Roman" w:hAnsi="Arial" w:cs="Arial"/>
          <w:color w:val="000066"/>
          <w:kern w:val="0"/>
          <w:sz w:val="24"/>
          <w:szCs w:val="24"/>
          <w:lang w:val="fr-FR"/>
        </w:rPr>
        <w:t xml:space="preserve"> Le mandat ou procuration est un acte par lequel une personne donne à une autre le pouvoir de faire quelque chose pour le mandant en son nom.</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 contrat ne se forme que par l’acception du mandataire.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1985 -</w:t>
      </w:r>
      <w:r w:rsidRPr="00F41236">
        <w:rPr>
          <w:rFonts w:ascii="Arial" w:eastAsia="Times New Roman" w:hAnsi="Arial" w:cs="Arial"/>
          <w:color w:val="000066"/>
          <w:kern w:val="0"/>
          <w:sz w:val="24"/>
          <w:szCs w:val="24"/>
          <w:lang w:val="fr-FR"/>
        </w:rPr>
        <w:t xml:space="preserve"> Le mandat peut être donné ou par acte public, ou par écrit sous seing privé, même par lettre. Il peut aussi être donné verbalement; mais la preuve testimoniale n'en est reçue que conformément au titre: </w:t>
      </w:r>
      <w:r w:rsidRPr="00F41236">
        <w:rPr>
          <w:rFonts w:ascii="Arial" w:eastAsia="Times New Roman" w:hAnsi="Arial" w:cs="Arial"/>
          <w:i/>
          <w:color w:val="000066"/>
          <w:kern w:val="0"/>
          <w:sz w:val="24"/>
          <w:szCs w:val="24"/>
          <w:lang w:val="fr-FR"/>
        </w:rPr>
        <w:t>Des contrats ou des obligations conventionnelles en général</w:t>
      </w:r>
      <w:r w:rsidRPr="00F41236">
        <w:rPr>
          <w:rFonts w:ascii="Arial" w:eastAsia="Times New Roman" w:hAnsi="Arial" w:cs="Arial"/>
          <w:color w:val="000066"/>
          <w:kern w:val="0"/>
          <w:sz w:val="24"/>
          <w:szCs w:val="24"/>
          <w:lang w:val="fr-FR"/>
        </w:rPr>
        <w:t>.</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L'acceptation du mandat peut n'être que tacite, et résulter de l'exécution qui lui a été donnée par le mandataire.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1986 -</w:t>
      </w:r>
      <w:r w:rsidRPr="00F41236">
        <w:rPr>
          <w:rFonts w:ascii="Arial" w:eastAsia="Times New Roman" w:hAnsi="Arial" w:cs="Arial"/>
          <w:color w:val="000066"/>
          <w:kern w:val="0"/>
          <w:sz w:val="24"/>
          <w:szCs w:val="24"/>
          <w:lang w:val="fr-FR"/>
        </w:rPr>
        <w:t xml:space="preserve"> Le mandat est gratuit, s'il n'y a convention contraire.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1987 -</w:t>
      </w:r>
      <w:r w:rsidRPr="00F41236">
        <w:rPr>
          <w:rFonts w:ascii="Arial" w:eastAsia="Times New Roman" w:hAnsi="Arial" w:cs="Arial"/>
          <w:color w:val="000066"/>
          <w:kern w:val="0"/>
          <w:sz w:val="24"/>
          <w:szCs w:val="24"/>
          <w:lang w:val="fr-FR"/>
        </w:rPr>
        <w:t xml:space="preserve"> Il est ou spécial et pour une affaire ou certaines affaires seulement, ou général et pour toutes les affaires du mandant.</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1988 -</w:t>
      </w:r>
      <w:r w:rsidRPr="00F41236">
        <w:rPr>
          <w:rFonts w:ascii="Arial" w:eastAsia="Times New Roman" w:hAnsi="Arial" w:cs="Arial"/>
          <w:color w:val="000066"/>
          <w:kern w:val="0"/>
          <w:sz w:val="24"/>
          <w:szCs w:val="24"/>
          <w:lang w:val="fr-FR"/>
        </w:rPr>
        <w:t xml:space="preserve"> Le mandat conçu en termes généraux n'embrasse que les actes d'administration.</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S'il s'agit d'aliéner ou hypothéquer, ou de quelque autre acte de propriété, le mandat doit être exprès.</w:t>
      </w:r>
    </w:p>
    <w:p w:rsidR="00F41236" w:rsidRPr="00F41236" w:rsidRDefault="00F41236" w:rsidP="00F41236">
      <w:pPr>
        <w:widowControl/>
        <w:overflowPunct w:val="0"/>
        <w:autoSpaceDE w:val="0"/>
        <w:autoSpaceDN w:val="0"/>
        <w:adjustRightInd w:val="0"/>
        <w:ind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1989 -</w:t>
      </w:r>
      <w:r w:rsidRPr="00F41236">
        <w:rPr>
          <w:rFonts w:ascii="Arial" w:eastAsia="Times New Roman" w:hAnsi="Arial" w:cs="Arial"/>
          <w:color w:val="000066"/>
          <w:kern w:val="0"/>
          <w:sz w:val="24"/>
          <w:szCs w:val="24"/>
          <w:lang w:val="fr-FR"/>
        </w:rPr>
        <w:t xml:space="preserve"> Le mandataire ne peut rien faire au delà de ce qui est porté dans son mandat: le pouvoir de transiger ne renferme pas celui de compromettre.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1990 -</w:t>
      </w:r>
      <w:r w:rsidRPr="00F41236">
        <w:rPr>
          <w:rFonts w:ascii="Arial" w:eastAsia="Times New Roman" w:hAnsi="Arial" w:cs="Arial"/>
          <w:color w:val="000066"/>
          <w:kern w:val="0"/>
          <w:sz w:val="24"/>
          <w:szCs w:val="24"/>
          <w:lang w:val="fr-FR"/>
        </w:rPr>
        <w:t xml:space="preserve"> Les femmes et les mineurs émancipés peuvent être choisis pour mandataires; mais le mandant n'a d'action contre le mandataire mineur que d'après les règles générales relatives aux obligations des mineurs, et contre la femme mariée et qui a accepté le mandat sans autorisation de son mari, que d'après les règles établies au titre : </w:t>
      </w:r>
      <w:r w:rsidRPr="00F41236">
        <w:rPr>
          <w:rFonts w:ascii="Arial" w:eastAsia="Times New Roman" w:hAnsi="Arial" w:cs="Arial"/>
          <w:i/>
          <w:iCs/>
          <w:color w:val="000066"/>
          <w:kern w:val="0"/>
          <w:sz w:val="24"/>
          <w:szCs w:val="24"/>
          <w:lang w:val="fr-FR"/>
        </w:rPr>
        <w:t>Du contrat de mariage et des droits respectifs des époux</w:t>
      </w:r>
      <w:r w:rsidRPr="00F41236">
        <w:rPr>
          <w:rFonts w:ascii="Arial" w:eastAsia="Times New Roman" w:hAnsi="Arial" w:cs="Arial"/>
          <w:color w:val="000066"/>
          <w:kern w:val="0"/>
          <w:sz w:val="24"/>
          <w:szCs w:val="24"/>
          <w:lang w:val="fr-FR"/>
        </w:rPr>
        <w:t>.</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II</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Des obligations du mandataire</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lastRenderedPageBreak/>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1991 -</w:t>
      </w:r>
      <w:r w:rsidRPr="00F41236">
        <w:rPr>
          <w:rFonts w:ascii="Arial" w:eastAsia="Times New Roman" w:hAnsi="Arial" w:cs="Arial"/>
          <w:color w:val="000066"/>
          <w:kern w:val="0"/>
          <w:sz w:val="24"/>
          <w:szCs w:val="24"/>
          <w:lang w:val="fr-FR"/>
        </w:rPr>
        <w:t xml:space="preserve"> Le mandataire est tenu d'accomplir le mandat tant qu'il demeure chargé, et répond des dommages-intérêts qui pourraient résulter de son inexécution.</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Il est tenu de même d'achever la chose commencée au décès du mandant, s'il y a péril en la demeure.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1992 -</w:t>
      </w:r>
      <w:r w:rsidRPr="00F41236">
        <w:rPr>
          <w:rFonts w:ascii="Arial" w:eastAsia="Times New Roman" w:hAnsi="Arial" w:cs="Arial"/>
          <w:color w:val="000066"/>
          <w:kern w:val="0"/>
          <w:sz w:val="24"/>
          <w:szCs w:val="24"/>
          <w:lang w:val="fr-FR"/>
        </w:rPr>
        <w:t xml:space="preserve"> Le mandataire répond non seulement du dol, mais encore des fautes qu'il commet dans sa gestion.</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Néanmoins, la responsabilité relative aux fautes est appliquée moins rigoureusement à celui dont le mandat est gratuit qu'à celui qui reçoit un salaire.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 xml:space="preserve">Art. 1993 - </w:t>
      </w:r>
      <w:r w:rsidRPr="00F41236">
        <w:rPr>
          <w:rFonts w:ascii="Arial" w:eastAsia="Times New Roman" w:hAnsi="Arial" w:cs="Arial"/>
          <w:color w:val="000066"/>
          <w:kern w:val="0"/>
          <w:sz w:val="24"/>
          <w:szCs w:val="24"/>
          <w:lang w:val="fr-FR"/>
        </w:rPr>
        <w:t>Tout mandataire est tenu de rendre compte de sa gestion, et de faire raison au mandant de tout ce qu'il a reçu en vertu de sa procuration, quand même ce qu'il aurait reçu n'eût point été dû au mandant.</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 xml:space="preserve">Art. </w:t>
      </w:r>
      <w:r w:rsidRPr="00F41236">
        <w:rPr>
          <w:rFonts w:ascii="Arial" w:eastAsia="Times New Roman" w:hAnsi="Arial" w:cs="Arial"/>
          <w:b/>
          <w:bCs/>
          <w:color w:val="000066"/>
          <w:kern w:val="0"/>
          <w:sz w:val="24"/>
          <w:szCs w:val="24"/>
          <w:lang w:val="fr-FR"/>
        </w:rPr>
        <w:t>1994</w:t>
      </w:r>
      <w:r w:rsidRPr="00F41236">
        <w:rPr>
          <w:rFonts w:ascii="Arial" w:eastAsia="Times New Roman" w:hAnsi="Arial" w:cs="Arial"/>
          <w:color w:val="000066"/>
          <w:kern w:val="0"/>
          <w:sz w:val="24"/>
          <w:szCs w:val="24"/>
          <w:lang w:val="fr-FR"/>
        </w:rPr>
        <w:t xml:space="preserve"> -  Le mandataire répond de celui qu'il s'est substitué dans la gestion :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1° quand il n'a pas reçu le pouvoir de se substituer quelqu'un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2° quand ce pouvoir lui a été conféré sans désignation d'une personne, et que celle dont il a fait choix était notoirement incapable ou insolvable.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Dans tous les cas, le mandant peut agir directement contre la personne que le mandataire s'est substituée.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1995 -</w:t>
      </w:r>
      <w:r w:rsidRPr="00F41236">
        <w:rPr>
          <w:rFonts w:ascii="Arial" w:eastAsia="Times New Roman" w:hAnsi="Arial" w:cs="Arial"/>
          <w:color w:val="000066"/>
          <w:kern w:val="0"/>
          <w:sz w:val="24"/>
          <w:szCs w:val="24"/>
          <w:lang w:val="fr-FR"/>
        </w:rPr>
        <w:t xml:space="preserve"> Quand il y a plusieurs fondés de pouvoir ou mandataires établis par le même acte, il n'y a de solidarité entre eux qu'autant qu'elle est exprimée.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1996 -</w:t>
      </w:r>
      <w:r w:rsidRPr="00F41236">
        <w:rPr>
          <w:rFonts w:ascii="Arial" w:eastAsia="Times New Roman" w:hAnsi="Arial" w:cs="Arial"/>
          <w:color w:val="000066"/>
          <w:kern w:val="0"/>
          <w:sz w:val="24"/>
          <w:szCs w:val="24"/>
          <w:lang w:val="fr-FR"/>
        </w:rPr>
        <w:t xml:space="preserve"> Le mandataire doit l'intérêt des sommes qu'il a employées à son usage, à dater de cet emploi; et de celles dont il est reliquaire, à compter du jour qu'il est mis en demeure.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1997 -</w:t>
      </w:r>
      <w:r w:rsidRPr="00F41236">
        <w:rPr>
          <w:rFonts w:ascii="Arial" w:eastAsia="Times New Roman" w:hAnsi="Arial" w:cs="Arial"/>
          <w:color w:val="000066"/>
          <w:kern w:val="0"/>
          <w:sz w:val="24"/>
          <w:szCs w:val="24"/>
          <w:lang w:val="fr-FR"/>
        </w:rPr>
        <w:t xml:space="preserve"> Le mandataire qui a donné à la partie avec laquelle il contracte en cette qualité une suffisante connaissance de ses pouvoirs, n'est tenu d'aucune garantie pour ce qui a été fait au delà, s'il ne s'y est personnellement soumis.</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III</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Des obligations du mandant</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1998 -</w:t>
      </w:r>
      <w:r w:rsidRPr="00F41236">
        <w:rPr>
          <w:rFonts w:ascii="Arial" w:eastAsia="Times New Roman" w:hAnsi="Arial" w:cs="Arial"/>
          <w:color w:val="000066"/>
          <w:kern w:val="0"/>
          <w:sz w:val="24"/>
          <w:szCs w:val="24"/>
          <w:lang w:val="fr-FR"/>
        </w:rPr>
        <w:t xml:space="preserve"> Le mandant est tenu d'exécuter les engagements contractés par le mandataire, conformément au pouvoir qui lui a été donné.</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Il n'est tenu de ce qui a pu être fait au delà, qu'autant qu'il l'a ratifié expressément ou tacitement.</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1999 -</w:t>
      </w:r>
      <w:r w:rsidRPr="00F41236">
        <w:rPr>
          <w:rFonts w:ascii="Arial" w:eastAsia="Times New Roman" w:hAnsi="Arial" w:cs="Arial"/>
          <w:color w:val="000066"/>
          <w:kern w:val="0"/>
          <w:sz w:val="24"/>
          <w:szCs w:val="24"/>
          <w:lang w:val="fr-FR"/>
        </w:rPr>
        <w:t xml:space="preserve"> Le mandant doit rembourser au mandataire les avances et frais que celui</w:t>
      </w:r>
      <w:r w:rsidRPr="00F41236">
        <w:rPr>
          <w:rFonts w:ascii="Arial" w:eastAsia="Times New Roman" w:hAnsi="Arial" w:cs="Arial"/>
          <w:color w:val="000066"/>
          <w:kern w:val="0"/>
          <w:sz w:val="24"/>
          <w:szCs w:val="24"/>
          <w:lang w:val="fr-FR"/>
        </w:rPr>
        <w:noBreakHyphen/>
        <w:t>ci a faits pour l'exécution du mandat, et lui payer ses salaires lorsqu'il en a été promis.</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S'il n'y a aucune faute imputable au mandataire, le mandant ne peut se dispenser de faire ces remboursement et payement, lors même que l'affaire n'aurait pas réussi, ni faire réduire le montant des frais et avances sous le prétexte qu'ils pouvaient être moindres.</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2000 -</w:t>
      </w:r>
      <w:r w:rsidRPr="00F41236">
        <w:rPr>
          <w:rFonts w:ascii="Arial" w:eastAsia="Times New Roman" w:hAnsi="Arial" w:cs="Arial"/>
          <w:color w:val="000066"/>
          <w:kern w:val="0"/>
          <w:sz w:val="24"/>
          <w:szCs w:val="24"/>
          <w:lang w:val="fr-FR"/>
        </w:rPr>
        <w:t xml:space="preserve"> Le mandant doit aussi indemniser le mandataire des pertes que celui</w:t>
      </w:r>
      <w:r w:rsidRPr="00F41236">
        <w:rPr>
          <w:rFonts w:ascii="Arial" w:eastAsia="Times New Roman" w:hAnsi="Arial" w:cs="Arial"/>
          <w:color w:val="000066"/>
          <w:kern w:val="0"/>
          <w:sz w:val="24"/>
          <w:szCs w:val="24"/>
          <w:lang w:val="fr-FR"/>
        </w:rPr>
        <w:noBreakHyphen/>
        <w:t>ci a essuyées à l'occasion de sa gestion, sans imprudence qui lui soit imputable.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2001 -</w:t>
      </w:r>
      <w:r w:rsidRPr="00F41236">
        <w:rPr>
          <w:rFonts w:ascii="Arial" w:eastAsia="Times New Roman" w:hAnsi="Arial" w:cs="Arial"/>
          <w:color w:val="000066"/>
          <w:kern w:val="0"/>
          <w:sz w:val="24"/>
          <w:szCs w:val="24"/>
          <w:lang w:val="fr-FR"/>
        </w:rPr>
        <w:t xml:space="preserve"> L'intérêt des avances faites par le mandataire lui est dû par le mandant, à dater du jour des avances constatées.</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2002 -</w:t>
      </w:r>
      <w:r w:rsidRPr="00F41236">
        <w:rPr>
          <w:rFonts w:ascii="Arial" w:eastAsia="Times New Roman" w:hAnsi="Arial" w:cs="Arial"/>
          <w:color w:val="000066"/>
          <w:kern w:val="0"/>
          <w:sz w:val="24"/>
          <w:szCs w:val="24"/>
          <w:lang w:val="fr-FR"/>
        </w:rPr>
        <w:t xml:space="preserve"> Lorsque le mandataire a été constitué par plusieurs personnes pour une affaire commune, chacune d'elles est tenue solidairement envers lui de tous les effets du mandat.</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IV</w:t>
      </w:r>
    </w:p>
    <w:p w:rsidR="00F41236" w:rsidRPr="00F41236" w:rsidRDefault="00F41236" w:rsidP="00F41236">
      <w:pPr>
        <w:widowControl/>
        <w:overflowPunct w:val="0"/>
        <w:autoSpaceDE w:val="0"/>
        <w:autoSpaceDN w:val="0"/>
        <w:adjustRightInd w:val="0"/>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Des différentes manières dont le mandat finit</w:t>
      </w:r>
    </w:p>
    <w:p w:rsidR="00F41236" w:rsidRPr="00F41236" w:rsidRDefault="00F41236" w:rsidP="00F41236">
      <w:pPr>
        <w:widowControl/>
        <w:overflowPunct w:val="0"/>
        <w:autoSpaceDE w:val="0"/>
        <w:autoSpaceDN w:val="0"/>
        <w:adjustRightInd w:val="0"/>
        <w:ind w:firstLine="180"/>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2003 -</w:t>
      </w:r>
      <w:r w:rsidRPr="00F41236">
        <w:rPr>
          <w:rFonts w:ascii="Arial" w:eastAsia="Times New Roman" w:hAnsi="Arial" w:cs="Arial"/>
          <w:color w:val="000066"/>
          <w:kern w:val="0"/>
          <w:sz w:val="24"/>
          <w:szCs w:val="24"/>
          <w:lang w:val="fr-FR"/>
        </w:rPr>
        <w:t xml:space="preserve"> Le mandat finit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Par la révocation du mandataire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Par la renonciation de celui</w:t>
      </w:r>
      <w:r w:rsidRPr="00F41236">
        <w:rPr>
          <w:rFonts w:ascii="Arial" w:eastAsia="Times New Roman" w:hAnsi="Arial" w:cs="Arial"/>
          <w:color w:val="000066"/>
          <w:kern w:val="0"/>
          <w:sz w:val="24"/>
          <w:szCs w:val="24"/>
          <w:lang w:val="fr-FR"/>
        </w:rPr>
        <w:noBreakHyphen/>
        <w:t>ci au mandat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Par la mort naturelle ou civile, l'interdiction ou la déconfiture, soit du mandant, soit du mandataire.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2004 -</w:t>
      </w:r>
      <w:r w:rsidRPr="00F41236">
        <w:rPr>
          <w:rFonts w:ascii="Arial" w:eastAsia="Times New Roman" w:hAnsi="Arial" w:cs="Arial"/>
          <w:color w:val="000066"/>
          <w:kern w:val="0"/>
          <w:sz w:val="24"/>
          <w:szCs w:val="24"/>
          <w:lang w:val="fr-FR"/>
        </w:rPr>
        <w:t xml:space="preserve"> Le mandant peut révoquer sa procuration quand bon lui semble, et contraindre, s'il y a lieu, le mandataire à lui remettre, soit l'écrit sous seing privé qui la contient, soit l'original de la procuration, si elle a été délivrée en brevet, soit l'expédition, s'il en a été gardé minute.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2005 -</w:t>
      </w:r>
      <w:r w:rsidRPr="00F41236">
        <w:rPr>
          <w:rFonts w:ascii="Arial" w:eastAsia="Times New Roman" w:hAnsi="Arial" w:cs="Arial"/>
          <w:color w:val="000066"/>
          <w:kern w:val="0"/>
          <w:sz w:val="24"/>
          <w:szCs w:val="24"/>
          <w:lang w:val="fr-FR"/>
        </w:rPr>
        <w:t xml:space="preserve"> La révocation notifiée au seul mandataire ne peut être opposée aux tiers qui ont traité dans l'ignorance de cette révocation, sauf au mandant son recours contre le mandataire.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2006 -</w:t>
      </w:r>
      <w:r w:rsidRPr="00F41236">
        <w:rPr>
          <w:rFonts w:ascii="Arial" w:eastAsia="Times New Roman" w:hAnsi="Arial" w:cs="Arial"/>
          <w:color w:val="000066"/>
          <w:kern w:val="0"/>
          <w:sz w:val="24"/>
          <w:szCs w:val="24"/>
          <w:lang w:val="fr-FR"/>
        </w:rPr>
        <w:t xml:space="preserve"> La constitution d'un nouveau mandataire pour la même affaire, vaut révocation du premier, à compter du jour où elle a été notifiée à celui</w:t>
      </w:r>
      <w:r w:rsidRPr="00F41236">
        <w:rPr>
          <w:rFonts w:ascii="Arial" w:eastAsia="Times New Roman" w:hAnsi="Arial" w:cs="Arial"/>
          <w:color w:val="000066"/>
          <w:kern w:val="0"/>
          <w:sz w:val="24"/>
          <w:szCs w:val="24"/>
          <w:lang w:val="fr-FR"/>
        </w:rPr>
        <w:noBreakHyphen/>
        <w:t>ci.</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2007 -</w:t>
      </w:r>
      <w:r w:rsidRPr="00F41236">
        <w:rPr>
          <w:rFonts w:ascii="Arial" w:eastAsia="Times New Roman" w:hAnsi="Arial" w:cs="Arial"/>
          <w:color w:val="000066"/>
          <w:kern w:val="0"/>
          <w:sz w:val="24"/>
          <w:szCs w:val="24"/>
          <w:lang w:val="fr-FR"/>
        </w:rPr>
        <w:t xml:space="preserve"> Le mandataire peut renoncer au mandat, en notifiant au mandant sa renonciation.</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Néanmoins, si cette renonciation préjudice au mandant, il devra en être indemnisé par le mandataire, à moins que celui</w:t>
      </w:r>
      <w:r w:rsidRPr="00F41236">
        <w:rPr>
          <w:rFonts w:ascii="Arial" w:eastAsia="Times New Roman" w:hAnsi="Arial" w:cs="Arial"/>
          <w:color w:val="000066"/>
          <w:kern w:val="0"/>
          <w:sz w:val="24"/>
          <w:szCs w:val="24"/>
          <w:lang w:val="fr-FR"/>
        </w:rPr>
        <w:noBreakHyphen/>
        <w:t xml:space="preserve">ci ne se trouve dans </w:t>
      </w:r>
      <w:r w:rsidRPr="00F41236">
        <w:rPr>
          <w:rFonts w:ascii="Arial" w:eastAsia="Times New Roman" w:hAnsi="Arial" w:cs="Arial"/>
          <w:color w:val="000066"/>
          <w:kern w:val="0"/>
          <w:sz w:val="24"/>
          <w:szCs w:val="24"/>
          <w:lang w:val="fr-FR"/>
        </w:rPr>
        <w:lastRenderedPageBreak/>
        <w:t>l'impossibilité de continuer le mandat sans en éprouver lui-même un préjudice considérable.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2008 -</w:t>
      </w:r>
      <w:r w:rsidRPr="00F41236">
        <w:rPr>
          <w:rFonts w:ascii="Arial" w:eastAsia="Times New Roman" w:hAnsi="Arial" w:cs="Arial"/>
          <w:color w:val="000066"/>
          <w:kern w:val="0"/>
          <w:sz w:val="24"/>
          <w:szCs w:val="24"/>
          <w:lang w:val="fr-FR"/>
        </w:rPr>
        <w:t xml:space="preserve"> Si le mandataire ignore la mort du mandant ou l'une des autres causes qui font cesser le mandat, ce qu'il a fait dans cette ignorance est valide.</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2009 -</w:t>
      </w:r>
      <w:r w:rsidRPr="00F41236">
        <w:rPr>
          <w:rFonts w:ascii="Arial" w:eastAsia="Times New Roman" w:hAnsi="Arial" w:cs="Arial"/>
          <w:color w:val="000066"/>
          <w:kern w:val="0"/>
          <w:sz w:val="24"/>
          <w:szCs w:val="24"/>
          <w:lang w:val="fr-FR"/>
        </w:rPr>
        <w:t xml:space="preserve"> Dans les cas ci</w:t>
      </w:r>
      <w:r w:rsidRPr="00F41236">
        <w:rPr>
          <w:rFonts w:ascii="Arial" w:eastAsia="Times New Roman" w:hAnsi="Arial" w:cs="Arial"/>
          <w:color w:val="000066"/>
          <w:kern w:val="0"/>
          <w:sz w:val="24"/>
          <w:szCs w:val="24"/>
          <w:lang w:val="fr-FR"/>
        </w:rPr>
        <w:noBreakHyphen/>
        <w:t>dessus, les engagements du mandataire sont exécutés à l'égard des tiers qui sont de bonne foi.</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2010</w:t>
      </w:r>
      <w:r w:rsidRPr="00F41236">
        <w:rPr>
          <w:rFonts w:ascii="Arial" w:eastAsia="Times New Roman" w:hAnsi="Arial" w:cs="Arial"/>
          <w:bCs/>
          <w:color w:val="000066"/>
          <w:kern w:val="0"/>
          <w:sz w:val="24"/>
          <w:szCs w:val="24"/>
          <w:lang w:val="fr-FR"/>
        </w:rPr>
        <w:t xml:space="preserve"> -</w:t>
      </w:r>
      <w:r w:rsidRPr="00F41236">
        <w:rPr>
          <w:rFonts w:ascii="Arial" w:eastAsia="Times New Roman" w:hAnsi="Arial" w:cs="Arial"/>
          <w:color w:val="000066"/>
          <w:kern w:val="0"/>
          <w:sz w:val="24"/>
          <w:szCs w:val="24"/>
          <w:lang w:val="fr-FR"/>
        </w:rPr>
        <w:t xml:space="preserve"> En cas de mort du mandataire, ses héritiers doivent en donner avis au mandant, et pourvoir, en attendant, à ce que les circonstances exigent pour l'intérêt de celui-ci.</w:t>
      </w:r>
    </w:p>
    <w:p w:rsidR="00F41236" w:rsidRPr="00F41236" w:rsidRDefault="00F41236" w:rsidP="00F41236">
      <w:pPr>
        <w:widowControl/>
        <w:overflowPunct w:val="0"/>
        <w:autoSpaceDE w:val="0"/>
        <w:autoSpaceDN w:val="0"/>
        <w:adjustRightInd w:val="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xml:space="preserve">. . . . . . . . . . . . .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right="-83"/>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TITRE QUINZIEME</w:t>
      </w:r>
    </w:p>
    <w:p w:rsidR="00F41236" w:rsidRPr="00F41236" w:rsidRDefault="00F41236" w:rsidP="00F41236">
      <w:pPr>
        <w:widowControl/>
        <w:overflowPunct w:val="0"/>
        <w:autoSpaceDE w:val="0"/>
        <w:autoSpaceDN w:val="0"/>
        <w:adjustRightInd w:val="0"/>
        <w:ind w:right="-83"/>
        <w:jc w:val="center"/>
        <w:rPr>
          <w:rFonts w:ascii="Arial" w:eastAsia="Times New Roman" w:hAnsi="Arial" w:cs="Arial"/>
          <w:b/>
          <w:caps/>
          <w:color w:val="000066"/>
          <w:kern w:val="0"/>
          <w:sz w:val="24"/>
          <w:szCs w:val="24"/>
          <w:lang w:val="fr-FR"/>
        </w:rPr>
      </w:pPr>
      <w:r w:rsidRPr="00F41236">
        <w:rPr>
          <w:rFonts w:ascii="Arial" w:eastAsia="Times New Roman" w:hAnsi="Arial" w:cs="Arial"/>
          <w:b/>
          <w:caps/>
          <w:color w:val="000066"/>
          <w:kern w:val="0"/>
          <w:sz w:val="24"/>
          <w:szCs w:val="24"/>
          <w:lang w:val="fr-FR"/>
        </w:rPr>
        <w:t>Des transactions</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2044 -</w:t>
      </w:r>
      <w:r w:rsidRPr="00F41236">
        <w:rPr>
          <w:rFonts w:ascii="Arial" w:eastAsia="Times New Roman" w:hAnsi="Arial" w:cs="Arial"/>
          <w:color w:val="000066"/>
          <w:kern w:val="0"/>
          <w:sz w:val="24"/>
          <w:szCs w:val="24"/>
          <w:lang w:val="fr-FR"/>
        </w:rPr>
        <w:t xml:space="preserve"> La transaction est un contrat par lequel les parties terminent une contestation née, ou préviennent une contestation à naître.</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Ce contrat doit être rédigé par écrit.</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 xml:space="preserve">Art. 2045 - </w:t>
      </w:r>
      <w:r w:rsidRPr="00F41236">
        <w:rPr>
          <w:rFonts w:ascii="Arial" w:eastAsia="Times New Roman" w:hAnsi="Arial" w:cs="Arial"/>
          <w:color w:val="000066"/>
          <w:kern w:val="0"/>
          <w:sz w:val="24"/>
          <w:szCs w:val="24"/>
          <w:lang w:val="fr-FR"/>
        </w:rPr>
        <w:t>Pour transiger, il faut avoir la capacité de disposer des objets compris dans la transaction.</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 tuteur ne peut transiger pour le mineur ou l'interdit que conformément à l'article 467 au titre De la minorité, de la tutelle et de l'émancipation; et il ne peut transiger avec le mineur devenu majeur, sur le compte de tutelle, que conformément à l'article 472 au même titre.</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Les communes et établissements publics ne peuvent transiger qu'avec l'autorisation expresse du président de la République.</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2046 -</w:t>
      </w:r>
      <w:r w:rsidRPr="00F41236">
        <w:rPr>
          <w:rFonts w:ascii="Arial" w:eastAsia="Times New Roman" w:hAnsi="Arial" w:cs="Arial"/>
          <w:color w:val="000066"/>
          <w:kern w:val="0"/>
          <w:sz w:val="24"/>
          <w:szCs w:val="24"/>
          <w:lang w:val="fr-FR"/>
        </w:rPr>
        <w:t xml:space="preserve"> On peut transiger sur l'intérêt civil qui résulte d'un délit. La transaction n'empêche pas la poursuite du ministère public.</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2047 -</w:t>
      </w:r>
      <w:r w:rsidRPr="00F41236">
        <w:rPr>
          <w:rFonts w:ascii="Arial" w:eastAsia="Times New Roman" w:hAnsi="Arial" w:cs="Arial"/>
          <w:color w:val="000066"/>
          <w:kern w:val="0"/>
          <w:sz w:val="24"/>
          <w:szCs w:val="24"/>
          <w:lang w:val="fr-FR"/>
        </w:rPr>
        <w:t xml:space="preserve"> On peut ajouter à une transaction la stipulation d'une peine contre celui qui manquera de l'exécuter.</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2048 -</w:t>
      </w:r>
      <w:r w:rsidRPr="00F41236">
        <w:rPr>
          <w:rFonts w:ascii="Arial" w:eastAsia="Times New Roman" w:hAnsi="Arial" w:cs="Arial"/>
          <w:color w:val="000066"/>
          <w:kern w:val="0"/>
          <w:sz w:val="24"/>
          <w:szCs w:val="24"/>
          <w:lang w:val="fr-FR"/>
        </w:rPr>
        <w:t xml:space="preserve"> Les transactions se renferment dans leur objet; la renonciation qui y est faite à tous droits, actions et prétentions, ne s'entend que de ce qui est relatif au différend qui y a donné lieu.</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2049 -</w:t>
      </w:r>
      <w:r w:rsidRPr="00F41236">
        <w:rPr>
          <w:rFonts w:ascii="Arial" w:eastAsia="Times New Roman" w:hAnsi="Arial" w:cs="Arial"/>
          <w:color w:val="000066"/>
          <w:kern w:val="0"/>
          <w:sz w:val="24"/>
          <w:szCs w:val="24"/>
          <w:lang w:val="fr-FR"/>
        </w:rPr>
        <w:t xml:space="preserve"> Les transactions ne règlent que les différends qui s'y trouvent compris, soit que les parties aient manifesté leur intention par des expressions </w:t>
      </w:r>
      <w:r w:rsidRPr="00F41236">
        <w:rPr>
          <w:rFonts w:ascii="Arial" w:eastAsia="Times New Roman" w:hAnsi="Arial" w:cs="Arial"/>
          <w:color w:val="000066"/>
          <w:kern w:val="0"/>
          <w:sz w:val="24"/>
          <w:szCs w:val="24"/>
          <w:lang w:val="fr-FR"/>
        </w:rPr>
        <w:lastRenderedPageBreak/>
        <w:t>spéciales ou générales, soit que l'on reconnaisse cette intention par une suite nécessaire de ce qui est exprimé.</w:t>
      </w:r>
    </w:p>
    <w:p w:rsidR="00F41236" w:rsidRPr="00F41236" w:rsidRDefault="00F41236" w:rsidP="00F41236">
      <w:pPr>
        <w:widowControl/>
        <w:overflowPunct w:val="0"/>
        <w:autoSpaceDE w:val="0"/>
        <w:autoSpaceDN w:val="0"/>
        <w:adjustRightInd w:val="0"/>
        <w:ind w:right="-83" w:firstLine="180"/>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2050 -</w:t>
      </w:r>
      <w:r w:rsidRPr="00F41236">
        <w:rPr>
          <w:rFonts w:ascii="Arial" w:eastAsia="Times New Roman" w:hAnsi="Arial" w:cs="Arial"/>
          <w:color w:val="000066"/>
          <w:kern w:val="0"/>
          <w:sz w:val="24"/>
          <w:szCs w:val="24"/>
          <w:lang w:val="fr-FR"/>
        </w:rPr>
        <w:t xml:space="preserve"> Si celui qui avait transigé sur un droit qu'il avait de son chef acquiert ensuite un droit semblable de chef d'une autre personne, il n'est point, quant au droit nouvellement acquis, lié par la transaction antérieure.</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2051 -</w:t>
      </w:r>
      <w:r w:rsidRPr="00F41236">
        <w:rPr>
          <w:rFonts w:ascii="Arial" w:eastAsia="Times New Roman" w:hAnsi="Arial" w:cs="Arial"/>
          <w:color w:val="000066"/>
          <w:kern w:val="0"/>
          <w:sz w:val="24"/>
          <w:szCs w:val="24"/>
          <w:lang w:val="fr-FR"/>
        </w:rPr>
        <w:t xml:space="preserve"> La transaction faite par l'un des intéressés ne lie point les autres intéressés, et ne peut être opposée par eux.</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2052 -</w:t>
      </w:r>
      <w:r w:rsidRPr="00F41236">
        <w:rPr>
          <w:rFonts w:ascii="Arial" w:eastAsia="Times New Roman" w:hAnsi="Arial" w:cs="Arial"/>
          <w:color w:val="000066"/>
          <w:kern w:val="0"/>
          <w:sz w:val="24"/>
          <w:szCs w:val="24"/>
          <w:lang w:val="fr-FR"/>
        </w:rPr>
        <w:t xml:space="preserve"> Les transactions ont, entre les parties, l'autorité de la chose jugée en dernier ressort.</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Elles ne peuvent être attaquées pour cause d'erreur de droit, ni pour cause de lésion.</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2053 -</w:t>
      </w:r>
      <w:r w:rsidRPr="00F41236">
        <w:rPr>
          <w:rFonts w:ascii="Arial" w:eastAsia="Times New Roman" w:hAnsi="Arial" w:cs="Arial"/>
          <w:color w:val="000066"/>
          <w:kern w:val="0"/>
          <w:sz w:val="24"/>
          <w:szCs w:val="24"/>
          <w:lang w:val="fr-FR"/>
        </w:rPr>
        <w:t xml:space="preserve"> Néanmoins une transaction peut être rescindée lorsqu'il y a erreur dans la personne ou sur l'objet de la contestation.</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Elle peut l'être dans tous les cas où il y a dol ou violence.</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2054 -</w:t>
      </w:r>
      <w:r w:rsidRPr="00F41236">
        <w:rPr>
          <w:rFonts w:ascii="Arial" w:eastAsia="Times New Roman" w:hAnsi="Arial" w:cs="Arial"/>
          <w:color w:val="000066"/>
          <w:kern w:val="0"/>
          <w:sz w:val="24"/>
          <w:szCs w:val="24"/>
          <w:lang w:val="fr-FR"/>
        </w:rPr>
        <w:t xml:space="preserve"> Il y a également lieu à l'action en rescision contre une transaction, lorsqu'elle a été faite en exécution d'un titre nul, à moins que les parties n'aient expressément traité sur la nullité.</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2055 -</w:t>
      </w:r>
      <w:r w:rsidRPr="00F41236">
        <w:rPr>
          <w:rFonts w:ascii="Arial" w:eastAsia="Times New Roman" w:hAnsi="Arial" w:cs="Arial"/>
          <w:color w:val="000066"/>
          <w:kern w:val="0"/>
          <w:sz w:val="24"/>
          <w:szCs w:val="24"/>
          <w:lang w:val="fr-FR"/>
        </w:rPr>
        <w:t xml:space="preserve"> La transaction faite sur pièces qui depuis ont été reconnues fausses est entièrement nulle.</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2056 -</w:t>
      </w:r>
      <w:r w:rsidRPr="00F41236">
        <w:rPr>
          <w:rFonts w:ascii="Arial" w:eastAsia="Times New Roman" w:hAnsi="Arial" w:cs="Arial"/>
          <w:color w:val="000066"/>
          <w:kern w:val="0"/>
          <w:sz w:val="24"/>
          <w:szCs w:val="24"/>
          <w:lang w:val="fr-FR"/>
        </w:rPr>
        <w:t xml:space="preserve"> La transaction sur un procès terminé par un jugement passé en force de chose jugée, dont les parties ou l'une d'elles n'avaient point connaissance, est nulle.</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 le jugement ignoré des parties était susceptible d'appel, la transaction sera valable.</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2057 -</w:t>
      </w:r>
      <w:r w:rsidRPr="00F41236">
        <w:rPr>
          <w:rFonts w:ascii="Arial" w:eastAsia="Times New Roman" w:hAnsi="Arial" w:cs="Arial"/>
          <w:color w:val="000066"/>
          <w:kern w:val="0"/>
          <w:sz w:val="24"/>
          <w:szCs w:val="24"/>
          <w:lang w:val="fr-FR"/>
        </w:rPr>
        <w:t xml:space="preserve"> Lorsque les parties ont transigé généralement sur toutes les affaires qu'elles pouvaient avoir ensemble, les tiers qui leur étaient alors inconnus, et qui auraient été postérieurement découverts, ne sont point une cause de rescision, à moins qu'ils n'aient été retenus par le fait de l'une des parties;</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Mais la transaction serait nulle si elle n'avait qu'un objet sur lequel il serait constaté, par des tiers nouvellement découverts, que l'une des parties n'avait aucun droit.</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overflowPunct w:val="0"/>
        <w:autoSpaceDE w:val="0"/>
        <w:autoSpaceDN w:val="0"/>
        <w:adjustRightInd w:val="0"/>
        <w:ind w:right="-83" w:firstLine="180"/>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2058 -</w:t>
      </w:r>
      <w:r w:rsidRPr="00F41236">
        <w:rPr>
          <w:rFonts w:ascii="Arial" w:eastAsia="Times New Roman" w:hAnsi="Arial" w:cs="Arial"/>
          <w:color w:val="000066"/>
          <w:kern w:val="0"/>
          <w:sz w:val="24"/>
          <w:szCs w:val="24"/>
          <w:lang w:val="fr-FR"/>
        </w:rPr>
        <w:t xml:space="preserve"> L'erreur de calcul dans une transaction doit être réparée. </w:t>
      </w:r>
    </w:p>
    <w:p w:rsidR="00F41236" w:rsidRPr="00F41236" w:rsidRDefault="00F41236" w:rsidP="00F41236">
      <w:pPr>
        <w:widowControl/>
        <w:overflowPunct w:val="0"/>
        <w:autoSpaceDE w:val="0"/>
        <w:autoSpaceDN w:val="0"/>
        <w:adjustRightInd w:val="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 . . . . . . . . . . . . .</w:t>
      </w:r>
    </w:p>
    <w:p w:rsidR="00F41236" w:rsidRPr="00F41236" w:rsidRDefault="00F41236" w:rsidP="00F41236">
      <w:pPr>
        <w:widowControl/>
        <w:overflowPunct w:val="0"/>
        <w:autoSpaceDE w:val="0"/>
        <w:autoSpaceDN w:val="0"/>
        <w:adjustRightInd w:val="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overflowPunct w:val="0"/>
        <w:autoSpaceDE w:val="0"/>
        <w:autoSpaceDN w:val="0"/>
        <w:adjustRightInd w:val="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lastRenderedPageBreak/>
        <w:t> </w:t>
      </w:r>
    </w:p>
    <w:p w:rsidR="00F41236" w:rsidRPr="00F41236" w:rsidRDefault="00F41236" w:rsidP="00F41236">
      <w:pPr>
        <w:widowControl/>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TITRE DIX-NEUVIEME</w:t>
      </w:r>
    </w:p>
    <w:p w:rsidR="00F41236" w:rsidRPr="00F41236" w:rsidRDefault="00F41236" w:rsidP="00F41236">
      <w:pPr>
        <w:widowControl/>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DE L’EXPROPRIATION FORCEE ET DES ORDRES ENTRE LES CREANCIERS</w:t>
      </w:r>
    </w:p>
    <w:p w:rsidR="00F41236" w:rsidRPr="00F41236" w:rsidRDefault="00F41236" w:rsidP="00F41236">
      <w:pPr>
        <w:widowControl/>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PREMIER</w:t>
      </w:r>
    </w:p>
    <w:p w:rsidR="00F41236" w:rsidRPr="00F41236" w:rsidRDefault="00F41236" w:rsidP="00F41236">
      <w:pPr>
        <w:widowControl/>
        <w:jc w:val="center"/>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De l’expropriation forcée</w:t>
      </w:r>
    </w:p>
    <w:p w:rsidR="00F41236" w:rsidRPr="00F41236" w:rsidRDefault="00F41236" w:rsidP="00F41236">
      <w:pPr>
        <w:widowControl/>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2204 -</w:t>
      </w:r>
      <w:r w:rsidRPr="00F41236">
        <w:rPr>
          <w:rFonts w:ascii="Arial" w:eastAsia="Times New Roman" w:hAnsi="Arial" w:cs="Arial"/>
          <w:color w:val="000066"/>
          <w:kern w:val="0"/>
          <w:sz w:val="24"/>
          <w:szCs w:val="24"/>
          <w:lang w:val="fr-FR"/>
        </w:rPr>
        <w:t xml:space="preserve"> Le créancier peut poursuivre l’expropriation :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xml:space="preserve">1° des biens immobiliers et de leurs accessoires réputés immeubles appartenant en propriété à son débiteur ;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2° de l’usufruit appartenant au débiteur sur les biens de même nature.</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2205 -</w:t>
      </w:r>
      <w:r w:rsidRPr="00F41236">
        <w:rPr>
          <w:rFonts w:ascii="Arial" w:eastAsia="Times New Roman" w:hAnsi="Arial" w:cs="Arial"/>
          <w:color w:val="000066"/>
          <w:kern w:val="0"/>
          <w:sz w:val="24"/>
          <w:szCs w:val="24"/>
          <w:lang w:val="fr-FR"/>
        </w:rPr>
        <w:t xml:space="preserve"> Néanmoins, la part indivise d’un cohéritier dans les immeubles d’une succession ne peut être mise en vente par ses créanciers personnels, avant le partage ou la licitation qu’ils peuvent provoquer  s’ils le jugent convenable, ou dans lesquels ils ont le droit d’intervenir conformément à l’article 882, au titre </w:t>
      </w:r>
      <w:r w:rsidRPr="00F41236">
        <w:rPr>
          <w:rFonts w:ascii="Arial" w:eastAsia="Times New Roman" w:hAnsi="Arial" w:cs="Arial"/>
          <w:i/>
          <w:color w:val="000066"/>
          <w:kern w:val="0"/>
          <w:sz w:val="24"/>
          <w:szCs w:val="24"/>
          <w:lang w:val="fr-FR"/>
        </w:rPr>
        <w:t>Des successions</w:t>
      </w:r>
      <w:r w:rsidRPr="00F41236">
        <w:rPr>
          <w:rFonts w:ascii="Arial" w:eastAsia="Times New Roman" w:hAnsi="Arial" w:cs="Arial"/>
          <w:color w:val="000066"/>
          <w:kern w:val="0"/>
          <w:sz w:val="24"/>
          <w:szCs w:val="24"/>
          <w:lang w:val="fr-FR"/>
        </w:rPr>
        <w:t>.</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2206 -</w:t>
      </w:r>
      <w:r w:rsidRPr="00F41236">
        <w:rPr>
          <w:rFonts w:ascii="Arial" w:eastAsia="Times New Roman" w:hAnsi="Arial" w:cs="Arial"/>
          <w:color w:val="000066"/>
          <w:kern w:val="0"/>
          <w:sz w:val="24"/>
          <w:szCs w:val="24"/>
          <w:lang w:val="fr-FR"/>
        </w:rPr>
        <w:t xml:space="preserve"> Les immeubles d’un mineur, même émancipé, ou d’un interdit, ne peuvent être mis en vente avant la discussion du mobilier.</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2207 -</w:t>
      </w:r>
      <w:r w:rsidRPr="00F41236">
        <w:rPr>
          <w:rFonts w:ascii="Arial" w:eastAsia="Times New Roman" w:hAnsi="Arial" w:cs="Arial"/>
          <w:color w:val="000066"/>
          <w:kern w:val="0"/>
          <w:sz w:val="24"/>
          <w:szCs w:val="24"/>
          <w:lang w:val="fr-FR"/>
        </w:rPr>
        <w:t xml:space="preserve"> La discussion du mobilier n’est pas requise avant l’expropriation des immeubles possédés par indivis entre un majeur et un mineur ou interdit, si la dette leur est commune, ni dans le cas où les poursuites ont été commencées contre un majeur, ou avant l’interdiction.</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2208 -</w:t>
      </w:r>
      <w:r w:rsidRPr="00F41236">
        <w:rPr>
          <w:rFonts w:ascii="Arial" w:eastAsia="Times New Roman" w:hAnsi="Arial" w:cs="Arial"/>
          <w:color w:val="000066"/>
          <w:kern w:val="0"/>
          <w:sz w:val="24"/>
          <w:szCs w:val="24"/>
          <w:lang w:val="fr-FR"/>
        </w:rPr>
        <w:t xml:space="preserve"> L’expropriation des immeubles qui font partie de la communauté, se poursuit contre le mari débiteur, seul, quoique la femme soit obligée à la dette.</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Celle des immeubles de la femme qui ne sont point entrés en communauté, se poursuit contre le mari et la femme, laquelle, au refus du mari de procéder avec elle, ou si le mari est mineur, peut être autorisée en justice.</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En cas de minorité du mari et de la femme, ou de minorité de la femme seule, si son mari majeur refuse de procéder avec elle, il est nommé par le tribunal un tuteur à la femme, contre lequel la poursuite est exercée.</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2209 -</w:t>
      </w:r>
      <w:r w:rsidRPr="00F41236">
        <w:rPr>
          <w:rFonts w:ascii="Arial" w:eastAsia="Times New Roman" w:hAnsi="Arial" w:cs="Arial"/>
          <w:color w:val="000066"/>
          <w:kern w:val="0"/>
          <w:sz w:val="24"/>
          <w:szCs w:val="24"/>
          <w:lang w:val="fr-FR"/>
        </w:rPr>
        <w:t xml:space="preserve"> Le créancier ne peut poursuivre la vente des immeubles qui ne lui sont pas hypothéqués, que dans le cas d’insuffisance des biens qui lui sont hypothéqués.</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2210 -</w:t>
      </w:r>
      <w:r w:rsidRPr="00F41236">
        <w:rPr>
          <w:rFonts w:ascii="Arial" w:eastAsia="Times New Roman" w:hAnsi="Arial" w:cs="Arial"/>
          <w:color w:val="000066"/>
          <w:kern w:val="0"/>
          <w:sz w:val="24"/>
          <w:szCs w:val="24"/>
          <w:lang w:val="fr-FR"/>
        </w:rPr>
        <w:t xml:space="preserve"> La vente forcée des biens situés dans différents arrondissements ne peut être provoquée que successivement, à moins qu’ils ne fassent partie d’une seule et même exploitation.</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lastRenderedPageBreak/>
        <w:t>Elle est suivie dans le tribunal dans le ressort duquel se trouve le chef-lieu de l’exploitation, ou à défaut de chef-lieu, la partie de biens qui présente le plus grand revenu, d’après la matrice du rôle.</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2211 -</w:t>
      </w:r>
      <w:r w:rsidRPr="00F41236">
        <w:rPr>
          <w:rFonts w:ascii="Arial" w:eastAsia="Times New Roman" w:hAnsi="Arial" w:cs="Arial"/>
          <w:color w:val="000066"/>
          <w:kern w:val="0"/>
          <w:sz w:val="24"/>
          <w:szCs w:val="24"/>
          <w:lang w:val="fr-FR"/>
        </w:rPr>
        <w:t xml:space="preserve"> Si les biens hypothéqués au créancier, et les biens non hypothéqués, ou les biens situés dans divers arrondissements, font partie d’une seule et même exploitation, la vente des uns et des autres est poursuivie ensemble, si le débiteur le requiert; et ventilation se fait du prix de l’adjudication, s’il y a lieu.</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2212 -</w:t>
      </w:r>
      <w:r w:rsidRPr="00F41236">
        <w:rPr>
          <w:rFonts w:ascii="Arial" w:eastAsia="Times New Roman" w:hAnsi="Arial" w:cs="Arial"/>
          <w:color w:val="000066"/>
          <w:kern w:val="0"/>
          <w:sz w:val="24"/>
          <w:szCs w:val="24"/>
          <w:lang w:val="fr-FR"/>
        </w:rPr>
        <w:t xml:space="preserve"> Si le débiteur justifie, par baux authentiques, que le revenu net et libre de ses immeubles pendant une année suffit pour le payement de la dette en capital, intérêts et frais, et s’il en offre la délégation au créancier, la poursuite peut être suspendue par les juges, sauf à être reprise s’il survient quelque opposition ou obstacle au paiement.</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2213 -</w:t>
      </w:r>
      <w:r w:rsidRPr="00F41236">
        <w:rPr>
          <w:rFonts w:ascii="Arial" w:eastAsia="Times New Roman" w:hAnsi="Arial" w:cs="Arial"/>
          <w:color w:val="000066"/>
          <w:kern w:val="0"/>
          <w:sz w:val="24"/>
          <w:szCs w:val="24"/>
          <w:lang w:val="fr-FR"/>
        </w:rPr>
        <w:t xml:space="preserve"> La vente forcée des immeubles ne peut être poursuivie qu’en vertu d’un titre authentique et exécutoire, pour une dette certaine et liquide. Si la dette est en espèces non liquidées, la poursuite est valable, mais l’adjudication ne pourra être faite qu’après la liquidation.</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2214 -</w:t>
      </w:r>
      <w:r w:rsidRPr="00F41236">
        <w:rPr>
          <w:rFonts w:ascii="Arial" w:eastAsia="Times New Roman" w:hAnsi="Arial" w:cs="Arial"/>
          <w:color w:val="000066"/>
          <w:kern w:val="0"/>
          <w:sz w:val="24"/>
          <w:szCs w:val="24"/>
          <w:lang w:val="fr-FR"/>
        </w:rPr>
        <w:t xml:space="preserve"> Le cessionnaire d’un titre exécutoire ne peut poursuivre l’expropriation qu’après que la signification du transport a été faite au débiteur.</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2215 -</w:t>
      </w:r>
      <w:r w:rsidRPr="00F41236">
        <w:rPr>
          <w:rFonts w:ascii="Arial" w:eastAsia="Times New Roman" w:hAnsi="Arial" w:cs="Arial"/>
          <w:color w:val="000066"/>
          <w:kern w:val="0"/>
          <w:sz w:val="24"/>
          <w:szCs w:val="24"/>
          <w:lang w:val="fr-FR"/>
        </w:rPr>
        <w:t xml:space="preserve"> La poursuite peut avoir lieu en vertu d’un jugement provisoire ou définitif,  exécutoire par provision, nonobstant appel; mais l’adjudication ne peut se faire qu’après un jugement définitif en dernier ressort, ou passé en force de chose jugée.</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La poursuite ne peut s’exercer en vertu de jugements rendus par défaut durant le délai de l’opposition.</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2216 -</w:t>
      </w:r>
      <w:r w:rsidRPr="00F41236">
        <w:rPr>
          <w:rFonts w:ascii="Arial" w:eastAsia="Times New Roman" w:hAnsi="Arial" w:cs="Arial"/>
          <w:color w:val="000066"/>
          <w:kern w:val="0"/>
          <w:sz w:val="24"/>
          <w:szCs w:val="24"/>
          <w:lang w:val="fr-FR"/>
        </w:rPr>
        <w:t xml:space="preserve"> La poursuite ne peut être annulée sous prétexte que le créancier l’aurait commencée pour une somme plus forte que celle qui lui est due.</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2217 -</w:t>
      </w:r>
      <w:r w:rsidRPr="00F41236">
        <w:rPr>
          <w:rFonts w:ascii="Arial" w:eastAsia="Times New Roman" w:hAnsi="Arial" w:cs="Arial"/>
          <w:color w:val="000066"/>
          <w:kern w:val="0"/>
          <w:sz w:val="24"/>
          <w:szCs w:val="24"/>
          <w:lang w:val="fr-FR"/>
        </w:rPr>
        <w:t xml:space="preserve"> Toute poursuite en expropriation d’immeubles doit être précédée d’un commandement de payer, fait, à la diligence et requête du créancier, à la personne du débiteur ou à son domicile, par le ministère d’un huissier.</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Les formes du commandement et celles de la poursuite sur l’expropriation sont réglées par les lois sur la procédure.</w:t>
      </w:r>
    </w:p>
    <w:p w:rsidR="00F41236" w:rsidRPr="00F41236" w:rsidRDefault="00F41236" w:rsidP="00F41236">
      <w:pPr>
        <w:widowControl/>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keepNext/>
        <w:widowControl/>
        <w:overflowPunct w:val="0"/>
        <w:autoSpaceDE w:val="0"/>
        <w:autoSpaceDN w:val="0"/>
        <w:adjustRightInd w:val="0"/>
        <w:jc w:val="center"/>
        <w:outlineLvl w:val="0"/>
        <w:rPr>
          <w:rFonts w:ascii="Arial" w:eastAsia="宋体" w:hAnsi="Arial" w:cs="Arial"/>
          <w:color w:val="663399"/>
          <w:kern w:val="0"/>
          <w:sz w:val="24"/>
          <w:szCs w:val="24"/>
          <w:lang w:val="fr-FR"/>
        </w:rPr>
      </w:pPr>
      <w:r w:rsidRPr="00F41236">
        <w:rPr>
          <w:rFonts w:ascii="Arial" w:eastAsia="宋体" w:hAnsi="Arial" w:cs="Arial"/>
          <w:b/>
          <w:color w:val="663399"/>
          <w:kern w:val="0"/>
          <w:sz w:val="24"/>
          <w:szCs w:val="24"/>
          <w:lang w:val="fr-FR"/>
        </w:rPr>
        <w:t>CHAPITRE II</w:t>
      </w:r>
    </w:p>
    <w:p w:rsidR="00F41236" w:rsidRPr="00F41236" w:rsidRDefault="00F41236" w:rsidP="00F41236">
      <w:pPr>
        <w:widowControl/>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De l’ordre de la distribution du prix entre les créanciers</w:t>
      </w:r>
    </w:p>
    <w:p w:rsidR="00F41236" w:rsidRPr="00F41236" w:rsidRDefault="00F41236" w:rsidP="00F41236">
      <w:pPr>
        <w:widowControl/>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2218 -</w:t>
      </w:r>
      <w:r w:rsidRPr="00F41236">
        <w:rPr>
          <w:rFonts w:ascii="Arial" w:eastAsia="Times New Roman" w:hAnsi="Arial" w:cs="Arial"/>
          <w:color w:val="000066"/>
          <w:kern w:val="0"/>
          <w:sz w:val="24"/>
          <w:szCs w:val="24"/>
          <w:lang w:val="fr-FR"/>
        </w:rPr>
        <w:t xml:space="preserve"> L’ordre de la distribution du prix des immeubles, et la manière d’y procéder, sont réglés par les lois sur la procédure.</w:t>
      </w:r>
    </w:p>
    <w:p w:rsidR="00F41236" w:rsidRPr="00F41236" w:rsidRDefault="00F41236" w:rsidP="00F41236">
      <w:pPr>
        <w:widowControl/>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TITRE VINGTIEME</w:t>
      </w:r>
    </w:p>
    <w:p w:rsidR="00F41236" w:rsidRPr="00F41236" w:rsidRDefault="00F41236" w:rsidP="00F41236">
      <w:pPr>
        <w:widowControl/>
        <w:jc w:val="center"/>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DE LA PRESCRIPTION</w:t>
      </w:r>
    </w:p>
    <w:p w:rsidR="00F41236" w:rsidRPr="00F41236" w:rsidRDefault="00F41236" w:rsidP="00F41236">
      <w:pPr>
        <w:widowControl/>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PREMIER</w:t>
      </w:r>
    </w:p>
    <w:p w:rsidR="00F41236" w:rsidRPr="00F41236" w:rsidRDefault="00F41236" w:rsidP="00F41236">
      <w:pPr>
        <w:widowControl/>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Dispositions générales</w:t>
      </w:r>
    </w:p>
    <w:p w:rsidR="00F41236" w:rsidRPr="00F41236" w:rsidRDefault="00F41236" w:rsidP="00F41236">
      <w:pPr>
        <w:widowControl/>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2219 -</w:t>
      </w:r>
      <w:r w:rsidRPr="00F41236">
        <w:rPr>
          <w:rFonts w:ascii="Arial" w:eastAsia="Times New Roman" w:hAnsi="Arial" w:cs="Arial"/>
          <w:color w:val="000066"/>
          <w:kern w:val="0"/>
          <w:sz w:val="24"/>
          <w:szCs w:val="24"/>
          <w:lang w:val="fr-FR"/>
        </w:rPr>
        <w:t xml:space="preserve"> La prescription est un moyen d’acquérir ou de se libérer par un certain laps de temps, et sous les conditions déterminées par la loi.</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2220 -</w:t>
      </w:r>
      <w:r w:rsidRPr="00F41236">
        <w:rPr>
          <w:rFonts w:ascii="Arial" w:eastAsia="Times New Roman" w:hAnsi="Arial" w:cs="Arial"/>
          <w:color w:val="000066"/>
          <w:kern w:val="0"/>
          <w:sz w:val="24"/>
          <w:szCs w:val="24"/>
          <w:lang w:val="fr-FR"/>
        </w:rPr>
        <w:t xml:space="preserve"> On ne peut, d’avance, renoncer à la prescription : on peut renoncer à la prescription acquise.</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2221 -</w:t>
      </w:r>
      <w:r w:rsidRPr="00F41236">
        <w:rPr>
          <w:rFonts w:ascii="Arial" w:eastAsia="Times New Roman" w:hAnsi="Arial" w:cs="Arial"/>
          <w:color w:val="000066"/>
          <w:kern w:val="0"/>
          <w:sz w:val="24"/>
          <w:szCs w:val="24"/>
          <w:lang w:val="fr-FR"/>
        </w:rPr>
        <w:t xml:space="preserve"> La renonciation à la prescription est expresse ou tacite; la renonciation tacite résulte d’un fait qui suppose l’abandon du droit acquis.</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2222 -</w:t>
      </w:r>
      <w:r w:rsidRPr="00F41236">
        <w:rPr>
          <w:rFonts w:ascii="Arial" w:eastAsia="Times New Roman" w:hAnsi="Arial" w:cs="Arial"/>
          <w:color w:val="000066"/>
          <w:kern w:val="0"/>
          <w:sz w:val="24"/>
          <w:szCs w:val="24"/>
          <w:lang w:val="fr-FR"/>
        </w:rPr>
        <w:t xml:space="preserve"> Celui qui ne peut aliéner ne peut renoncer à la prescription acquise.</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2223 -</w:t>
      </w:r>
      <w:r w:rsidRPr="00F41236">
        <w:rPr>
          <w:rFonts w:ascii="Arial" w:eastAsia="Times New Roman" w:hAnsi="Arial" w:cs="Arial"/>
          <w:color w:val="000066"/>
          <w:kern w:val="0"/>
          <w:sz w:val="24"/>
          <w:szCs w:val="24"/>
          <w:lang w:val="fr-FR"/>
        </w:rPr>
        <w:t xml:space="preserve"> Les juges ne peuvent pas suppléer d’office le moyen résultant de la prescription.</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2224 -</w:t>
      </w:r>
      <w:r w:rsidRPr="00F41236">
        <w:rPr>
          <w:rFonts w:ascii="Arial" w:eastAsia="Times New Roman" w:hAnsi="Arial" w:cs="Arial"/>
          <w:color w:val="000066"/>
          <w:kern w:val="0"/>
          <w:sz w:val="24"/>
          <w:szCs w:val="24"/>
          <w:lang w:val="fr-FR"/>
        </w:rPr>
        <w:t xml:space="preserve"> La prescription peut être opposée en tout état de cause, même devant la cour royale [</w:t>
      </w:r>
      <w:r w:rsidRPr="00F41236">
        <w:rPr>
          <w:rFonts w:ascii="Arial" w:eastAsia="Times New Roman" w:hAnsi="Arial" w:cs="Arial"/>
          <w:i/>
          <w:color w:val="000066"/>
          <w:kern w:val="0"/>
          <w:sz w:val="24"/>
          <w:szCs w:val="24"/>
          <w:lang w:val="fr-FR"/>
        </w:rPr>
        <w:t>la cour d’appel</w:t>
      </w:r>
      <w:r w:rsidRPr="00F41236">
        <w:rPr>
          <w:rFonts w:ascii="Arial" w:eastAsia="Times New Roman" w:hAnsi="Arial" w:cs="Arial"/>
          <w:color w:val="000066"/>
          <w:kern w:val="0"/>
          <w:sz w:val="24"/>
          <w:szCs w:val="24"/>
          <w:lang w:val="fr-FR"/>
        </w:rPr>
        <w:t>], à moins que la partie qui n’aurait pas opposé le moyen de la prescription ne doive, par les circonstances, être présumée y avoir renoncé.</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2225 -</w:t>
      </w:r>
      <w:r w:rsidRPr="00F41236">
        <w:rPr>
          <w:rFonts w:ascii="Arial" w:eastAsia="Times New Roman" w:hAnsi="Arial" w:cs="Arial"/>
          <w:color w:val="000066"/>
          <w:kern w:val="0"/>
          <w:sz w:val="24"/>
          <w:szCs w:val="24"/>
          <w:lang w:val="fr-FR"/>
        </w:rPr>
        <w:t xml:space="preserve"> Les créanciers, ou toute autre personne ayant intérêt à ce que la prescription soit acquise, peuvent l’opposer, encore que le débiteur ou le propriétaire y renonce.</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2226 -</w:t>
      </w:r>
      <w:r w:rsidRPr="00F41236">
        <w:rPr>
          <w:rFonts w:ascii="Arial" w:eastAsia="Times New Roman" w:hAnsi="Arial" w:cs="Arial"/>
          <w:color w:val="000066"/>
          <w:kern w:val="0"/>
          <w:sz w:val="24"/>
          <w:szCs w:val="24"/>
          <w:lang w:val="fr-FR"/>
        </w:rPr>
        <w:t xml:space="preserve"> On ne peut prescrire le domaine des choses qui ne sont point dans le commerce.</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bCs/>
          <w:color w:val="000066"/>
          <w:kern w:val="0"/>
          <w:sz w:val="24"/>
          <w:szCs w:val="24"/>
          <w:lang w:val="fr-FR"/>
        </w:rPr>
        <w:t xml:space="preserve">Art. 2227 - </w:t>
      </w:r>
      <w:r w:rsidRPr="00F41236">
        <w:rPr>
          <w:rFonts w:ascii="Arial" w:eastAsia="Times New Roman" w:hAnsi="Arial" w:cs="Arial"/>
          <w:color w:val="000066"/>
          <w:kern w:val="0"/>
          <w:sz w:val="24"/>
          <w:szCs w:val="24"/>
          <w:lang w:val="fr-FR"/>
        </w:rPr>
        <w:t>L’Etat, les établissements publics et les communes sont soumis aux mêmes prescriptions que les particuliers, et peuvent également les opposer.</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keepNext/>
        <w:widowControl/>
        <w:overflowPunct w:val="0"/>
        <w:autoSpaceDE w:val="0"/>
        <w:autoSpaceDN w:val="0"/>
        <w:adjustRightInd w:val="0"/>
        <w:jc w:val="center"/>
        <w:outlineLvl w:val="0"/>
        <w:rPr>
          <w:rFonts w:ascii="Arial" w:eastAsia="宋体" w:hAnsi="Arial" w:cs="Arial"/>
          <w:bCs/>
          <w:color w:val="663399"/>
          <w:kern w:val="0"/>
          <w:sz w:val="24"/>
          <w:szCs w:val="24"/>
          <w:lang w:val="fr-FR"/>
        </w:rPr>
      </w:pPr>
      <w:r w:rsidRPr="00F41236">
        <w:rPr>
          <w:rFonts w:ascii="Arial" w:eastAsia="宋体" w:hAnsi="Arial" w:cs="Arial"/>
          <w:b/>
          <w:bCs/>
          <w:color w:val="663399"/>
          <w:kern w:val="0"/>
          <w:sz w:val="24"/>
          <w:szCs w:val="24"/>
          <w:lang w:val="fr-FR"/>
        </w:rPr>
        <w:t>CHAPITRE II</w:t>
      </w:r>
    </w:p>
    <w:p w:rsidR="00F41236" w:rsidRPr="00F41236" w:rsidRDefault="00F41236" w:rsidP="00F41236">
      <w:pPr>
        <w:widowControl/>
        <w:jc w:val="center"/>
        <w:rPr>
          <w:rFonts w:ascii="Arial" w:eastAsia="Times New Roman" w:hAnsi="Arial" w:cs="Arial"/>
          <w:b/>
          <w:bCs/>
          <w:color w:val="000066"/>
          <w:kern w:val="0"/>
          <w:sz w:val="24"/>
          <w:szCs w:val="24"/>
          <w:lang w:val="fr-FR"/>
        </w:rPr>
      </w:pPr>
      <w:r w:rsidRPr="00F41236">
        <w:rPr>
          <w:rFonts w:ascii="Arial" w:eastAsia="Times New Roman" w:hAnsi="Arial" w:cs="Arial"/>
          <w:b/>
          <w:bCs/>
          <w:color w:val="000066"/>
          <w:kern w:val="0"/>
          <w:sz w:val="24"/>
          <w:szCs w:val="24"/>
          <w:lang w:val="fr-FR"/>
        </w:rPr>
        <w:t>De la possession</w:t>
      </w:r>
    </w:p>
    <w:p w:rsidR="00F41236" w:rsidRPr="00F41236" w:rsidRDefault="00F41236" w:rsidP="00F41236">
      <w:pPr>
        <w:widowControl/>
        <w:jc w:val="center"/>
        <w:rPr>
          <w:rFonts w:ascii="Arial" w:eastAsia="Times New Roman" w:hAnsi="Arial" w:cs="Arial"/>
          <w:b/>
          <w:bCs/>
          <w:color w:val="000066"/>
          <w:kern w:val="0"/>
          <w:sz w:val="24"/>
          <w:szCs w:val="24"/>
          <w:lang w:val="fr-FR"/>
        </w:rPr>
      </w:pPr>
      <w:r w:rsidRPr="00F41236">
        <w:rPr>
          <w:rFonts w:ascii="Arial" w:eastAsia="Times New Roman" w:hAnsi="Arial" w:cs="Arial"/>
          <w:b/>
          <w:bCs/>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bCs/>
          <w:color w:val="000066"/>
          <w:kern w:val="0"/>
          <w:sz w:val="24"/>
          <w:szCs w:val="24"/>
          <w:lang w:val="fr-FR"/>
        </w:rPr>
        <w:lastRenderedPageBreak/>
        <w:t xml:space="preserve">Art. 2228 </w:t>
      </w:r>
      <w:r w:rsidRPr="00F41236">
        <w:rPr>
          <w:rFonts w:ascii="Arial" w:eastAsia="Times New Roman" w:hAnsi="Arial" w:cs="Arial"/>
          <w:color w:val="000066"/>
          <w:kern w:val="0"/>
          <w:sz w:val="24"/>
          <w:szCs w:val="24"/>
          <w:lang w:val="fr-FR"/>
        </w:rPr>
        <w:t>-</w:t>
      </w:r>
      <w:r w:rsidRPr="00F41236">
        <w:rPr>
          <w:rFonts w:ascii="Arial" w:eastAsia="Times New Roman" w:hAnsi="Arial" w:cs="Arial"/>
          <w:b/>
          <w:bCs/>
          <w:color w:val="000066"/>
          <w:kern w:val="0"/>
          <w:sz w:val="24"/>
          <w:szCs w:val="24"/>
          <w:lang w:val="fr-FR"/>
        </w:rPr>
        <w:t xml:space="preserve"> </w:t>
      </w:r>
      <w:r w:rsidRPr="00F41236">
        <w:rPr>
          <w:rFonts w:ascii="Arial" w:eastAsia="Times New Roman" w:hAnsi="Arial" w:cs="Arial"/>
          <w:color w:val="000066"/>
          <w:kern w:val="0"/>
          <w:sz w:val="24"/>
          <w:szCs w:val="24"/>
          <w:lang w:val="fr-FR"/>
        </w:rPr>
        <w:t>La possession est la détention ou la jouissance d’une chose ou d’un droit que nous tenons ou que nous exerçons par nous-même, ou par un autre qui la tient ou qui l’exerce en notre nom.</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bCs/>
          <w:color w:val="000066"/>
          <w:kern w:val="0"/>
          <w:sz w:val="24"/>
          <w:szCs w:val="24"/>
          <w:lang w:val="fr-FR"/>
        </w:rPr>
        <w:t xml:space="preserve">Art. 2229 </w:t>
      </w:r>
      <w:r w:rsidRPr="00F41236">
        <w:rPr>
          <w:rFonts w:ascii="Arial" w:eastAsia="Times New Roman" w:hAnsi="Arial" w:cs="Arial"/>
          <w:color w:val="000066"/>
          <w:kern w:val="0"/>
          <w:sz w:val="24"/>
          <w:szCs w:val="24"/>
          <w:lang w:val="fr-FR"/>
        </w:rPr>
        <w:t>-</w:t>
      </w:r>
      <w:r w:rsidRPr="00F41236">
        <w:rPr>
          <w:rFonts w:ascii="Arial" w:eastAsia="Times New Roman" w:hAnsi="Arial" w:cs="Arial"/>
          <w:b/>
          <w:bCs/>
          <w:color w:val="000066"/>
          <w:kern w:val="0"/>
          <w:sz w:val="24"/>
          <w:szCs w:val="24"/>
          <w:lang w:val="fr-FR"/>
        </w:rPr>
        <w:t xml:space="preserve"> </w:t>
      </w:r>
      <w:r w:rsidRPr="00F41236">
        <w:rPr>
          <w:rFonts w:ascii="Arial" w:eastAsia="Times New Roman" w:hAnsi="Arial" w:cs="Arial"/>
          <w:color w:val="000066"/>
          <w:kern w:val="0"/>
          <w:sz w:val="24"/>
          <w:szCs w:val="24"/>
          <w:lang w:val="fr-FR"/>
        </w:rPr>
        <w:t>Pour pouvoir prescrire, il faut une possession continue et non interrompue, paisible, publique, non équivoque, et à titre de propriétaire.</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bCs/>
          <w:color w:val="000066"/>
          <w:kern w:val="0"/>
          <w:sz w:val="24"/>
          <w:szCs w:val="24"/>
          <w:lang w:val="fr-FR"/>
        </w:rPr>
        <w:t xml:space="preserve">Art. 2230 </w:t>
      </w:r>
      <w:r w:rsidRPr="00F41236">
        <w:rPr>
          <w:rFonts w:ascii="Arial" w:eastAsia="Times New Roman" w:hAnsi="Arial" w:cs="Arial"/>
          <w:color w:val="000066"/>
          <w:kern w:val="0"/>
          <w:sz w:val="24"/>
          <w:szCs w:val="24"/>
          <w:lang w:val="fr-FR"/>
        </w:rPr>
        <w:t>- On est toujours présumé posséder pour soi, et à titre de propriétaire, s’il n’est prouvé qu’on a commencé à posséder pour un autre.</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bCs/>
          <w:color w:val="000066"/>
          <w:kern w:val="0"/>
          <w:sz w:val="24"/>
          <w:szCs w:val="24"/>
          <w:lang w:val="fr-FR"/>
        </w:rPr>
        <w:t xml:space="preserve">Art. 2231 </w:t>
      </w:r>
      <w:r w:rsidRPr="00F41236">
        <w:rPr>
          <w:rFonts w:ascii="Arial" w:eastAsia="Times New Roman" w:hAnsi="Arial" w:cs="Arial"/>
          <w:color w:val="000066"/>
          <w:kern w:val="0"/>
          <w:sz w:val="24"/>
          <w:szCs w:val="24"/>
          <w:lang w:val="fr-FR"/>
        </w:rPr>
        <w:t>- Quand on a commencé à posséder pour autrui, on est toujours présumé posséder au même titre, s’il n’y a preuve du contraire.</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bCs/>
          <w:color w:val="000066"/>
          <w:kern w:val="0"/>
          <w:sz w:val="24"/>
          <w:szCs w:val="24"/>
          <w:lang w:val="fr-FR"/>
        </w:rPr>
        <w:t xml:space="preserve">Art. 2232 </w:t>
      </w:r>
      <w:r w:rsidRPr="00F41236">
        <w:rPr>
          <w:rFonts w:ascii="Arial" w:eastAsia="Times New Roman" w:hAnsi="Arial" w:cs="Arial"/>
          <w:color w:val="000066"/>
          <w:kern w:val="0"/>
          <w:sz w:val="24"/>
          <w:szCs w:val="24"/>
          <w:lang w:val="fr-FR"/>
        </w:rPr>
        <w:t>- Les actes de pure faculté et ceux de simple tolérance ne peuvent fonder ni possession ni prescription.</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bCs/>
          <w:color w:val="000066"/>
          <w:kern w:val="0"/>
          <w:sz w:val="24"/>
          <w:szCs w:val="24"/>
          <w:lang w:val="fr-FR"/>
        </w:rPr>
        <w:t xml:space="preserve">Art. 2233 </w:t>
      </w:r>
      <w:r w:rsidRPr="00F41236">
        <w:rPr>
          <w:rFonts w:ascii="Arial" w:eastAsia="Times New Roman" w:hAnsi="Arial" w:cs="Arial"/>
          <w:color w:val="000066"/>
          <w:kern w:val="0"/>
          <w:sz w:val="24"/>
          <w:szCs w:val="24"/>
          <w:lang w:val="fr-FR"/>
        </w:rPr>
        <w:t xml:space="preserve">- Les actes de violence ne peuvent fonder non plus une possession capable d’opérer la prescription.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La possession utile ne commence que lorsque la violence a cessé.</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bCs/>
          <w:color w:val="000066"/>
          <w:kern w:val="0"/>
          <w:sz w:val="24"/>
          <w:szCs w:val="24"/>
          <w:lang w:val="fr-FR"/>
        </w:rPr>
        <w:t>Art. 2234 -</w:t>
      </w:r>
      <w:r w:rsidRPr="00F41236">
        <w:rPr>
          <w:rFonts w:ascii="Arial" w:eastAsia="Times New Roman" w:hAnsi="Arial" w:cs="Arial"/>
          <w:color w:val="000066"/>
          <w:kern w:val="0"/>
          <w:sz w:val="24"/>
          <w:szCs w:val="24"/>
          <w:lang w:val="fr-FR"/>
        </w:rPr>
        <w:t xml:space="preserve"> Le possesseur actuel qui prouve avoir possédé anciennement, est présumé avoir possédé dans le temps intermédiaire, sauf la preuve contraire.</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bCs/>
          <w:color w:val="000066"/>
          <w:kern w:val="0"/>
          <w:sz w:val="24"/>
          <w:szCs w:val="24"/>
          <w:lang w:val="fr-FR"/>
        </w:rPr>
        <w:t xml:space="preserve">Art. 2235 </w:t>
      </w:r>
      <w:r w:rsidRPr="00F41236">
        <w:rPr>
          <w:rFonts w:ascii="Arial" w:eastAsia="Times New Roman" w:hAnsi="Arial" w:cs="Arial"/>
          <w:color w:val="000066"/>
          <w:kern w:val="0"/>
          <w:sz w:val="24"/>
          <w:szCs w:val="24"/>
          <w:lang w:val="fr-FR"/>
        </w:rPr>
        <w:t>- Pour compléter la prescription, on peut joindre à sa possession celle de son auteur, de quelque manière qu’on lui ait succédé, soit à titre universel ou particulier, soit à titre lucratif ou onéreux.</w:t>
      </w:r>
    </w:p>
    <w:p w:rsidR="00F41236" w:rsidRPr="00F41236" w:rsidRDefault="00F41236" w:rsidP="00F41236">
      <w:pPr>
        <w:widowControl/>
        <w:rPr>
          <w:rFonts w:ascii="Arial" w:eastAsia="Times New Roman" w:hAnsi="Arial" w:cs="Arial"/>
          <w:b/>
          <w:bCs/>
          <w:color w:val="000066"/>
          <w:kern w:val="0"/>
          <w:sz w:val="24"/>
          <w:szCs w:val="24"/>
          <w:lang w:val="fr-FR"/>
        </w:rPr>
      </w:pPr>
      <w:r w:rsidRPr="00F41236">
        <w:rPr>
          <w:rFonts w:ascii="Arial" w:eastAsia="Times New Roman" w:hAnsi="Arial" w:cs="Arial"/>
          <w:b/>
          <w:bCs/>
          <w:color w:val="000066"/>
          <w:kern w:val="0"/>
          <w:sz w:val="24"/>
          <w:szCs w:val="24"/>
          <w:lang w:val="fr-FR"/>
        </w:rPr>
        <w:t> </w:t>
      </w:r>
    </w:p>
    <w:p w:rsidR="00F41236" w:rsidRPr="00F41236" w:rsidRDefault="00F41236" w:rsidP="00F41236">
      <w:pPr>
        <w:widowControl/>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III</w:t>
      </w:r>
    </w:p>
    <w:p w:rsidR="00F41236" w:rsidRPr="00F41236" w:rsidRDefault="00F41236" w:rsidP="00F41236">
      <w:pPr>
        <w:widowControl/>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Des causes qui empêchent la prescription</w:t>
      </w:r>
    </w:p>
    <w:p w:rsidR="00F41236" w:rsidRPr="00F41236" w:rsidRDefault="00F41236" w:rsidP="00F41236">
      <w:pPr>
        <w:widowControl/>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2236 -</w:t>
      </w:r>
      <w:r w:rsidRPr="00F41236">
        <w:rPr>
          <w:rFonts w:ascii="Arial" w:eastAsia="Times New Roman" w:hAnsi="Arial" w:cs="Arial"/>
          <w:color w:val="000066"/>
          <w:kern w:val="0"/>
          <w:sz w:val="24"/>
          <w:szCs w:val="24"/>
          <w:lang w:val="fr-FR"/>
        </w:rPr>
        <w:t xml:space="preserve"> Ceux qui possèdent pour autrui ne prescrivent jamais par quelque laps de temps que ce soit.</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Ainsi, le fermier, le dépositaire, l’usufruitier, et tous autres qui détiennent précairement la chose du propriétaire, ne peuvent la prescrire.</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2237 -</w:t>
      </w:r>
      <w:r w:rsidRPr="00F41236">
        <w:rPr>
          <w:rFonts w:ascii="Arial" w:eastAsia="Times New Roman" w:hAnsi="Arial" w:cs="Arial"/>
          <w:color w:val="000066"/>
          <w:kern w:val="0"/>
          <w:sz w:val="24"/>
          <w:szCs w:val="24"/>
          <w:lang w:val="fr-FR"/>
        </w:rPr>
        <w:t xml:space="preserve"> Les héritiers de ceux qui tenaient la chose à quelqu’un des titres désignés par l’article précédent ne peuvent non plus prescrire.</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2238 -</w:t>
      </w:r>
      <w:r w:rsidRPr="00F41236">
        <w:rPr>
          <w:rFonts w:ascii="Arial" w:eastAsia="Times New Roman" w:hAnsi="Arial" w:cs="Arial"/>
          <w:color w:val="000066"/>
          <w:kern w:val="0"/>
          <w:sz w:val="24"/>
          <w:szCs w:val="24"/>
          <w:lang w:val="fr-FR"/>
        </w:rPr>
        <w:t xml:space="preserve"> Néanmoins, les personnes énoncées dans les articles 2236 et 2237 peuvent prescrire, si le titre de leur possession se trouve interverti, soit par une cause venant d’un tiers, soit par la contradiction qu’elles ont opposée au droit du propriétaire.</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2239 -</w:t>
      </w:r>
      <w:r w:rsidRPr="00F41236">
        <w:rPr>
          <w:rFonts w:ascii="Arial" w:eastAsia="Times New Roman" w:hAnsi="Arial" w:cs="Arial"/>
          <w:color w:val="000066"/>
          <w:kern w:val="0"/>
          <w:sz w:val="24"/>
          <w:szCs w:val="24"/>
          <w:lang w:val="fr-FR"/>
        </w:rPr>
        <w:t xml:space="preserve"> Ceux à qui les fermiers, dépositaires et autres détenteurs précaires ont transmis la chose par un titre translatif de propriété peuvent la prescrire.</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2240 -</w:t>
      </w:r>
      <w:r w:rsidRPr="00F41236">
        <w:rPr>
          <w:rFonts w:ascii="Arial" w:eastAsia="Times New Roman" w:hAnsi="Arial" w:cs="Arial"/>
          <w:color w:val="000066"/>
          <w:kern w:val="0"/>
          <w:sz w:val="24"/>
          <w:szCs w:val="24"/>
          <w:lang w:val="fr-FR"/>
        </w:rPr>
        <w:t xml:space="preserve"> On ne peut pas prescrire contre son titre, en ce sens que l’on ne peut point se changer à soi-même la cause et le principe de sa possession.</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2241 -</w:t>
      </w:r>
      <w:r w:rsidRPr="00F41236">
        <w:rPr>
          <w:rFonts w:ascii="Arial" w:eastAsia="Times New Roman" w:hAnsi="Arial" w:cs="Arial"/>
          <w:color w:val="000066"/>
          <w:kern w:val="0"/>
          <w:sz w:val="24"/>
          <w:szCs w:val="24"/>
          <w:lang w:val="fr-FR"/>
        </w:rPr>
        <w:t xml:space="preserve"> On peut prescrire contre son titre, en ce sens que l’on prescrit la libération de l’obligation que l’on a contractée.</w:t>
      </w:r>
    </w:p>
    <w:p w:rsidR="00F41236" w:rsidRPr="00F41236" w:rsidRDefault="00F41236" w:rsidP="00F41236">
      <w:pPr>
        <w:widowControl/>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IV</w:t>
      </w:r>
    </w:p>
    <w:p w:rsidR="00F41236" w:rsidRPr="00F41236" w:rsidRDefault="00F41236" w:rsidP="00F41236">
      <w:pPr>
        <w:widowControl/>
        <w:jc w:val="center"/>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 xml:space="preserve">Des causes qui interrompent ou </w:t>
      </w:r>
      <w:r w:rsidRPr="00F41236">
        <w:rPr>
          <w:rFonts w:ascii="Arial" w:eastAsia="Times New Roman" w:hAnsi="Arial" w:cs="Arial"/>
          <w:b/>
          <w:color w:val="000066"/>
          <w:kern w:val="0"/>
          <w:sz w:val="24"/>
          <w:szCs w:val="24"/>
          <w:lang w:val="fr-FR"/>
        </w:rPr>
        <w:br/>
        <w:t>qui suspendent le cours de la prescription</w:t>
      </w:r>
    </w:p>
    <w:p w:rsidR="00F41236" w:rsidRPr="00F41236" w:rsidRDefault="00F41236" w:rsidP="00F41236">
      <w:pPr>
        <w:widowControl/>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SECTION PREMIERE</w:t>
      </w:r>
    </w:p>
    <w:p w:rsidR="00F41236" w:rsidRPr="00F41236" w:rsidRDefault="00F41236" w:rsidP="00F41236">
      <w:pPr>
        <w:widowControl/>
        <w:jc w:val="center"/>
        <w:rPr>
          <w:rFonts w:ascii="Arial" w:eastAsia="Times New Roman" w:hAnsi="Arial" w:cs="Arial"/>
          <w:color w:val="000066"/>
          <w:kern w:val="0"/>
          <w:sz w:val="24"/>
          <w:szCs w:val="24"/>
          <w:lang w:val="fr-FR"/>
        </w:rPr>
      </w:pPr>
      <w:r w:rsidRPr="00F41236">
        <w:rPr>
          <w:rFonts w:ascii="Arial" w:eastAsia="Times New Roman" w:hAnsi="Arial" w:cs="Arial"/>
          <w:i/>
          <w:color w:val="000066"/>
          <w:kern w:val="0"/>
          <w:sz w:val="24"/>
          <w:szCs w:val="24"/>
          <w:lang w:val="fr-FR"/>
        </w:rPr>
        <w:t>Des causes qui interrompent la prescription</w:t>
      </w:r>
    </w:p>
    <w:p w:rsidR="00F41236" w:rsidRPr="00F41236" w:rsidRDefault="00F41236" w:rsidP="00F41236">
      <w:pPr>
        <w:widowControl/>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2242 -</w:t>
      </w:r>
      <w:r w:rsidRPr="00F41236">
        <w:rPr>
          <w:rFonts w:ascii="Arial" w:eastAsia="Times New Roman" w:hAnsi="Arial" w:cs="Arial"/>
          <w:color w:val="000066"/>
          <w:kern w:val="0"/>
          <w:sz w:val="24"/>
          <w:szCs w:val="24"/>
          <w:lang w:val="fr-FR"/>
        </w:rPr>
        <w:t xml:space="preserve"> La prescription peut être interrompue ou naturellement ou civilement.</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2243 -</w:t>
      </w:r>
      <w:r w:rsidRPr="00F41236">
        <w:rPr>
          <w:rFonts w:ascii="Arial" w:eastAsia="Times New Roman" w:hAnsi="Arial" w:cs="Arial"/>
          <w:color w:val="000066"/>
          <w:kern w:val="0"/>
          <w:sz w:val="24"/>
          <w:szCs w:val="24"/>
          <w:lang w:val="fr-FR"/>
        </w:rPr>
        <w:t xml:space="preserve"> Il y a interruption naturelle, lorsque le possesseur est privé pendant plus d’un an, de la jouissance de la chose, soit par l’ancien propriétaire, soit même par un tiers.</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2244 -</w:t>
      </w:r>
      <w:r w:rsidRPr="00F41236">
        <w:rPr>
          <w:rFonts w:ascii="Arial" w:eastAsia="Times New Roman" w:hAnsi="Arial" w:cs="Arial"/>
          <w:color w:val="000066"/>
          <w:kern w:val="0"/>
          <w:sz w:val="24"/>
          <w:szCs w:val="24"/>
          <w:lang w:val="fr-FR"/>
        </w:rPr>
        <w:t xml:space="preserve"> Une citation en justice, un commandement ou une saisie, signifiés à celui qu’on veut empêcher de prescrire, forment l’interruption civile.</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2245 -</w:t>
      </w:r>
      <w:r w:rsidRPr="00F41236">
        <w:rPr>
          <w:rFonts w:ascii="Arial" w:eastAsia="Times New Roman" w:hAnsi="Arial" w:cs="Arial"/>
          <w:color w:val="000066"/>
          <w:kern w:val="0"/>
          <w:sz w:val="24"/>
          <w:szCs w:val="24"/>
          <w:lang w:val="fr-FR"/>
        </w:rPr>
        <w:t xml:space="preserve"> La citation en conciliation devant le bureau de paix interrompt la prescription, du jour de sa date, lorsqu’elle est suivie d’une assignation en justice donnée dans des délais de droit. </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2246 -</w:t>
      </w:r>
      <w:r w:rsidRPr="00F41236">
        <w:rPr>
          <w:rFonts w:ascii="Arial" w:eastAsia="Times New Roman" w:hAnsi="Arial" w:cs="Arial"/>
          <w:color w:val="000066"/>
          <w:kern w:val="0"/>
          <w:sz w:val="24"/>
          <w:szCs w:val="24"/>
          <w:lang w:val="fr-FR"/>
        </w:rPr>
        <w:t xml:space="preserve"> La citation en justice, donnée même devant un juge incompétent, interrompt la prescription.</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2247 -</w:t>
      </w:r>
      <w:r w:rsidRPr="00F41236">
        <w:rPr>
          <w:rFonts w:ascii="Arial" w:eastAsia="Times New Roman" w:hAnsi="Arial" w:cs="Arial"/>
          <w:color w:val="000066"/>
          <w:kern w:val="0"/>
          <w:sz w:val="24"/>
          <w:szCs w:val="24"/>
          <w:lang w:val="fr-FR"/>
        </w:rPr>
        <w:t xml:space="preserve"> Si l’assignation est nulle par défaut de forme,</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 le demandeur se désiste de sa demande,</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S’il laisse périmer l’instance,</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Ou si sa demande est rejetée,</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L’interruption est regardée comme non avenue.</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2248 -</w:t>
      </w:r>
      <w:r w:rsidRPr="00F41236">
        <w:rPr>
          <w:rFonts w:ascii="Arial" w:eastAsia="Times New Roman" w:hAnsi="Arial" w:cs="Arial"/>
          <w:color w:val="000066"/>
          <w:kern w:val="0"/>
          <w:sz w:val="24"/>
          <w:szCs w:val="24"/>
          <w:lang w:val="fr-FR"/>
        </w:rPr>
        <w:t xml:space="preserve"> La prescription est interrompue par la reconnaissance que le débiteur ou le possesseur fait du droit de celui contre lequel il prescrivait.</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lastRenderedPageBreak/>
        <w:t>Art. 2249 -</w:t>
      </w:r>
      <w:r w:rsidRPr="00F41236">
        <w:rPr>
          <w:rFonts w:ascii="Arial" w:eastAsia="Times New Roman" w:hAnsi="Arial" w:cs="Arial"/>
          <w:color w:val="000066"/>
          <w:kern w:val="0"/>
          <w:sz w:val="24"/>
          <w:szCs w:val="24"/>
          <w:lang w:val="fr-FR"/>
        </w:rPr>
        <w:t xml:space="preserve"> L’interpellation faite, conformément aux articles ci-dessus, à l’un des débiteurs solidaires, ou sa reconnaissance, interrompt la prescription contre tous les autres, même contre leurs héritiers.</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L’interpellation faite à l’un des héritiers d’un débiteur solidaire, ou la reconnaissance de cet héritier, n’interrompt pas la prescription à l’égard des autres cohéritiers, quand même la créance serait hypothécaire, si l’obligation n’est indivisible.</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Cette interpellation ou cette reconnaissance n’interrompt la prescription, à l’égard des autres codébiteurs, que pour la part dont cet héritier est tenu.</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Pour interrompre la prescription pour le tout, à l’égard des autres codébiteurs, il faut l’interpellation faite à tous les héritiers du débiteur décédé, ou la reconnaissance de tous ces héritiers.</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2250 -</w:t>
      </w:r>
      <w:r w:rsidRPr="00F41236">
        <w:rPr>
          <w:rFonts w:ascii="Arial" w:eastAsia="Times New Roman" w:hAnsi="Arial" w:cs="Arial"/>
          <w:color w:val="000066"/>
          <w:kern w:val="0"/>
          <w:sz w:val="24"/>
          <w:szCs w:val="24"/>
          <w:lang w:val="fr-FR"/>
        </w:rPr>
        <w:t xml:space="preserve"> L’interpellation faite au débiteur principal, ou sa reconnaissance, interrompt la prescription contre la caution.</w:t>
      </w:r>
    </w:p>
    <w:p w:rsidR="00F41236" w:rsidRPr="00F41236" w:rsidRDefault="00F41236" w:rsidP="00F41236">
      <w:pPr>
        <w:widowControl/>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SECTION II</w:t>
      </w:r>
    </w:p>
    <w:p w:rsidR="00F41236" w:rsidRPr="00F41236" w:rsidRDefault="00F41236" w:rsidP="00F41236">
      <w:pPr>
        <w:widowControl/>
        <w:jc w:val="center"/>
        <w:rPr>
          <w:rFonts w:ascii="Arial" w:eastAsia="Times New Roman" w:hAnsi="Arial" w:cs="Arial"/>
          <w:color w:val="000066"/>
          <w:kern w:val="0"/>
          <w:sz w:val="24"/>
          <w:szCs w:val="24"/>
          <w:lang w:val="fr-FR"/>
        </w:rPr>
      </w:pPr>
      <w:r w:rsidRPr="00F41236">
        <w:rPr>
          <w:rFonts w:ascii="Arial" w:eastAsia="Times New Roman" w:hAnsi="Arial" w:cs="Arial"/>
          <w:i/>
          <w:color w:val="000066"/>
          <w:kern w:val="0"/>
          <w:sz w:val="24"/>
          <w:szCs w:val="24"/>
          <w:lang w:val="fr-FR"/>
        </w:rPr>
        <w:t>Des causes qui suspendent le cours de la prescription</w:t>
      </w:r>
    </w:p>
    <w:p w:rsidR="00F41236" w:rsidRPr="00F41236" w:rsidRDefault="00F41236" w:rsidP="00F41236">
      <w:pPr>
        <w:widowControl/>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2251 -</w:t>
      </w:r>
      <w:r w:rsidRPr="00F41236">
        <w:rPr>
          <w:rFonts w:ascii="Arial" w:eastAsia="Times New Roman" w:hAnsi="Arial" w:cs="Arial"/>
          <w:color w:val="000066"/>
          <w:kern w:val="0"/>
          <w:sz w:val="24"/>
          <w:szCs w:val="24"/>
          <w:lang w:val="fr-FR"/>
        </w:rPr>
        <w:t xml:space="preserve"> La prescription court contre toutes personnes, à moins qu’elles ne soient dans quelque exception établie par une loi.</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2252 -</w:t>
      </w:r>
      <w:r w:rsidRPr="00F41236">
        <w:rPr>
          <w:rFonts w:ascii="Arial" w:eastAsia="Times New Roman" w:hAnsi="Arial" w:cs="Arial"/>
          <w:color w:val="000066"/>
          <w:kern w:val="0"/>
          <w:sz w:val="24"/>
          <w:szCs w:val="24"/>
          <w:lang w:val="fr-FR"/>
        </w:rPr>
        <w:t xml:space="preserve"> La prescription ne court pas contre les mineurs et les interdits, sauf ce qui est dit à l’article 2278, et à l’exception des autres cas déterminés par la loi.</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2253 -</w:t>
      </w:r>
      <w:r w:rsidRPr="00F41236">
        <w:rPr>
          <w:rFonts w:ascii="Arial" w:eastAsia="Times New Roman" w:hAnsi="Arial" w:cs="Arial"/>
          <w:color w:val="000066"/>
          <w:kern w:val="0"/>
          <w:sz w:val="24"/>
          <w:szCs w:val="24"/>
          <w:lang w:val="fr-FR"/>
        </w:rPr>
        <w:t xml:space="preserve"> Elle ne court point entre époux.</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2254 -</w:t>
      </w:r>
      <w:r w:rsidRPr="00F41236">
        <w:rPr>
          <w:rFonts w:ascii="Arial" w:eastAsia="Times New Roman" w:hAnsi="Arial" w:cs="Arial"/>
          <w:color w:val="000066"/>
          <w:kern w:val="0"/>
          <w:sz w:val="24"/>
          <w:szCs w:val="24"/>
          <w:lang w:val="fr-FR"/>
        </w:rPr>
        <w:t xml:space="preserve"> La prescription court contre la femme mariée, encore qu’elle ne soit point séparée par contrat de mariage ou en justice, à l’égard des biens dont le mari a l’administration, sauf son recours contre le mari.</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i/>
          <w:color w:val="000066"/>
          <w:kern w:val="0"/>
          <w:sz w:val="24"/>
          <w:szCs w:val="24"/>
          <w:lang w:val="fr-FR"/>
        </w:rPr>
      </w:pPr>
      <w:r w:rsidRPr="00F41236">
        <w:rPr>
          <w:rFonts w:ascii="Arial" w:eastAsia="Times New Roman" w:hAnsi="Arial" w:cs="Arial"/>
          <w:b/>
          <w:color w:val="000066"/>
          <w:kern w:val="0"/>
          <w:sz w:val="24"/>
          <w:szCs w:val="24"/>
          <w:lang w:val="fr-FR"/>
        </w:rPr>
        <w:t>Art. 2255 -</w:t>
      </w:r>
      <w:r w:rsidRPr="00F41236">
        <w:rPr>
          <w:rFonts w:ascii="Arial" w:eastAsia="Times New Roman" w:hAnsi="Arial" w:cs="Arial"/>
          <w:color w:val="000066"/>
          <w:kern w:val="0"/>
          <w:sz w:val="24"/>
          <w:szCs w:val="24"/>
          <w:lang w:val="fr-FR"/>
        </w:rPr>
        <w:t xml:space="preserve"> Néanmoins elle ne court point, pendant le mariage, à l’égard de l’aliénation d’un fonds constitué selon le régime dotal, conformément à l’article 1561, au titre </w:t>
      </w:r>
      <w:r w:rsidRPr="00F41236">
        <w:rPr>
          <w:rFonts w:ascii="Arial" w:eastAsia="Times New Roman" w:hAnsi="Arial" w:cs="Arial"/>
          <w:i/>
          <w:color w:val="000066"/>
          <w:kern w:val="0"/>
          <w:sz w:val="24"/>
          <w:szCs w:val="24"/>
          <w:lang w:val="fr-FR"/>
        </w:rPr>
        <w:t>Du contrat de mariage et des droits respectifs des époux.</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2256 -</w:t>
      </w:r>
      <w:r w:rsidRPr="00F41236">
        <w:rPr>
          <w:rFonts w:ascii="Arial" w:eastAsia="Times New Roman" w:hAnsi="Arial" w:cs="Arial"/>
          <w:color w:val="000066"/>
          <w:kern w:val="0"/>
          <w:sz w:val="24"/>
          <w:szCs w:val="24"/>
          <w:lang w:val="fr-FR"/>
        </w:rPr>
        <w:t xml:space="preserve"> La prescription est pareillement suspendue pendant le mariage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1° Dans le cas où l’action de la femme ne pourrait être exercée qu’après une option à faire sur l’acceptation ou la renonciation à la communauté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2° Dans le cas où le mari, ayant vendu le bien propre de la femme sans son consentement, est garant de la vente, et dans tous les autres cas où l’action de la femme réfléchirait contre le mari.</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2257 -</w:t>
      </w:r>
      <w:r w:rsidRPr="00F41236">
        <w:rPr>
          <w:rFonts w:ascii="Arial" w:eastAsia="Times New Roman" w:hAnsi="Arial" w:cs="Arial"/>
          <w:color w:val="000066"/>
          <w:kern w:val="0"/>
          <w:sz w:val="24"/>
          <w:szCs w:val="24"/>
          <w:lang w:val="fr-FR"/>
        </w:rPr>
        <w:t xml:space="preserve"> La prescription ne court point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lastRenderedPageBreak/>
        <w:t>A l’égard d’une créance qui dépend d’une condition, jusqu’à ce que la condition arrive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A l’égard d’une action en garantie, jusqu’à ce que l’éviction ait lieu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A l’égard d’une créance à jour fixe, jusqu’ à ce que ce jour soit arrivé.</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2258 -</w:t>
      </w:r>
      <w:r w:rsidRPr="00F41236">
        <w:rPr>
          <w:rFonts w:ascii="Arial" w:eastAsia="Times New Roman" w:hAnsi="Arial" w:cs="Arial"/>
          <w:color w:val="000066"/>
          <w:kern w:val="0"/>
          <w:sz w:val="24"/>
          <w:szCs w:val="24"/>
          <w:lang w:val="fr-FR"/>
        </w:rPr>
        <w:t xml:space="preserve"> La prescription ne court pas contre l’héritier bénéficiaire, à l’égard des créances qu’il a contre la succession.</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Elle court contre une succession vacante, quoique non pourvue de curateur.</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2259 -</w:t>
      </w:r>
      <w:r w:rsidRPr="00F41236">
        <w:rPr>
          <w:rFonts w:ascii="Arial" w:eastAsia="Times New Roman" w:hAnsi="Arial" w:cs="Arial"/>
          <w:color w:val="000066"/>
          <w:kern w:val="0"/>
          <w:sz w:val="24"/>
          <w:szCs w:val="24"/>
          <w:lang w:val="fr-FR"/>
        </w:rPr>
        <w:t xml:space="preserve"> Elle court encore pendant les trois mois pour faire inventaire, et les quarante jours pour délibérer.</w:t>
      </w:r>
    </w:p>
    <w:p w:rsidR="00F41236" w:rsidRPr="00F41236" w:rsidRDefault="00F41236" w:rsidP="00F41236">
      <w:pPr>
        <w:widowControl/>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CHAPITRE V</w:t>
      </w:r>
    </w:p>
    <w:p w:rsidR="00F41236" w:rsidRPr="00F41236" w:rsidRDefault="00F41236" w:rsidP="00F41236">
      <w:pPr>
        <w:widowControl/>
        <w:jc w:val="center"/>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Du temps requis pour prescrire</w:t>
      </w:r>
    </w:p>
    <w:p w:rsidR="00F41236" w:rsidRPr="00F41236" w:rsidRDefault="00F41236" w:rsidP="00F41236">
      <w:pPr>
        <w:widowControl/>
        <w:jc w:val="center"/>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jc w:val="center"/>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SECTION PREMIERE</w:t>
      </w:r>
    </w:p>
    <w:p w:rsidR="00F41236" w:rsidRPr="00F41236" w:rsidRDefault="00F41236" w:rsidP="00F41236">
      <w:pPr>
        <w:keepNext/>
        <w:widowControl/>
        <w:overflowPunct w:val="0"/>
        <w:autoSpaceDE w:val="0"/>
        <w:autoSpaceDN w:val="0"/>
        <w:adjustRightInd w:val="0"/>
        <w:jc w:val="center"/>
        <w:outlineLvl w:val="1"/>
        <w:rPr>
          <w:rFonts w:ascii="Arial" w:eastAsia="宋体" w:hAnsi="Arial" w:cs="Arial"/>
          <w:color w:val="663399"/>
          <w:kern w:val="0"/>
          <w:sz w:val="24"/>
          <w:szCs w:val="24"/>
          <w:lang w:val="fr-FR"/>
        </w:rPr>
      </w:pPr>
      <w:r w:rsidRPr="00F41236">
        <w:rPr>
          <w:rFonts w:ascii="Arial" w:eastAsia="宋体" w:hAnsi="Arial" w:cs="Arial"/>
          <w:b/>
          <w:color w:val="663399"/>
          <w:kern w:val="0"/>
          <w:sz w:val="24"/>
          <w:szCs w:val="24"/>
          <w:lang w:val="fr-FR"/>
        </w:rPr>
        <w:t>Dispositions générales</w:t>
      </w:r>
    </w:p>
    <w:p w:rsidR="00F41236" w:rsidRPr="00F41236" w:rsidRDefault="00F41236" w:rsidP="00F41236">
      <w:pPr>
        <w:widowControl/>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2260 -</w:t>
      </w:r>
      <w:r w:rsidRPr="00F41236">
        <w:rPr>
          <w:rFonts w:ascii="Arial" w:eastAsia="Times New Roman" w:hAnsi="Arial" w:cs="Arial"/>
          <w:color w:val="000066"/>
          <w:kern w:val="0"/>
          <w:sz w:val="24"/>
          <w:szCs w:val="24"/>
          <w:lang w:val="fr-FR"/>
        </w:rPr>
        <w:t xml:space="preserve"> La prescription se compte par jours, et non par heures.</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w:t>
      </w:r>
      <w:r w:rsidRPr="00F41236">
        <w:rPr>
          <w:rFonts w:ascii="Arial" w:eastAsia="Times New Roman" w:hAnsi="Arial" w:cs="Arial"/>
          <w:color w:val="000066"/>
          <w:kern w:val="0"/>
          <w:sz w:val="24"/>
          <w:szCs w:val="24"/>
          <w:lang w:val="fr-FR"/>
        </w:rPr>
        <w:t xml:space="preserve"> </w:t>
      </w:r>
      <w:r w:rsidRPr="00F41236">
        <w:rPr>
          <w:rFonts w:ascii="Arial" w:eastAsia="Times New Roman" w:hAnsi="Arial" w:cs="Arial"/>
          <w:b/>
          <w:color w:val="000066"/>
          <w:kern w:val="0"/>
          <w:sz w:val="24"/>
          <w:szCs w:val="24"/>
          <w:lang w:val="fr-FR"/>
        </w:rPr>
        <w:t>2261 -</w:t>
      </w:r>
      <w:r w:rsidRPr="00F41236">
        <w:rPr>
          <w:rFonts w:ascii="Arial" w:eastAsia="Times New Roman" w:hAnsi="Arial" w:cs="Arial"/>
          <w:color w:val="000066"/>
          <w:kern w:val="0"/>
          <w:sz w:val="24"/>
          <w:szCs w:val="24"/>
          <w:lang w:val="fr-FR"/>
        </w:rPr>
        <w:t xml:space="preserve"> Elle est acquise lorsque le dernier jour du terme est accompli.</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2278 -</w:t>
      </w:r>
      <w:r w:rsidRPr="00F41236">
        <w:rPr>
          <w:rFonts w:ascii="Arial" w:eastAsia="Times New Roman" w:hAnsi="Arial" w:cs="Arial"/>
          <w:color w:val="000066"/>
          <w:kern w:val="0"/>
          <w:sz w:val="24"/>
          <w:szCs w:val="24"/>
          <w:lang w:val="fr-FR"/>
        </w:rPr>
        <w:t xml:space="preserve"> Les prescriptions dont il s’agit dans les articles de la présente section, courent contre les mineurs et les interdits ; sauf leur recours contre leurs tuteurs.</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2279 -</w:t>
      </w:r>
      <w:r w:rsidRPr="00F41236">
        <w:rPr>
          <w:rFonts w:ascii="Arial" w:eastAsia="Times New Roman" w:hAnsi="Arial" w:cs="Arial"/>
          <w:color w:val="000066"/>
          <w:kern w:val="0"/>
          <w:sz w:val="24"/>
          <w:szCs w:val="24"/>
          <w:lang w:val="fr-FR"/>
        </w:rPr>
        <w:t xml:space="preserve"> En fait de meubles, la possession vaut titre.</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Néanmoins celui qui a perdu ou auquel il a été volé une chose peut la revendiquer pendant trois ans, à compter du jour de la perte ou du vol, contre celui dans les mains duquel il la trouve ; sauf à celui-ci son recours contre celui duquel il la tient.</w:t>
      </w:r>
    </w:p>
    <w:p w:rsidR="00F41236" w:rsidRPr="00F41236" w:rsidRDefault="00F41236" w:rsidP="00F41236">
      <w:pPr>
        <w:widowControl/>
        <w:ind w:firstLine="284"/>
        <w:rPr>
          <w:rFonts w:ascii="Arial" w:eastAsia="Times New Roman" w:hAnsi="Arial" w:cs="Arial"/>
          <w:b/>
          <w:color w:val="000066"/>
          <w:kern w:val="0"/>
          <w:sz w:val="24"/>
          <w:szCs w:val="24"/>
          <w:lang w:val="fr-FR"/>
        </w:rPr>
      </w:pPr>
      <w:r w:rsidRPr="00F41236">
        <w:rPr>
          <w:rFonts w:ascii="Arial" w:eastAsia="Times New Roman" w:hAnsi="Arial" w:cs="Arial"/>
          <w:b/>
          <w:color w:val="000066"/>
          <w:kern w:val="0"/>
          <w:sz w:val="24"/>
          <w:szCs w:val="24"/>
          <w:lang w:val="fr-FR"/>
        </w:rPr>
        <w:t> </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b/>
          <w:color w:val="000066"/>
          <w:kern w:val="0"/>
          <w:sz w:val="24"/>
          <w:szCs w:val="24"/>
          <w:lang w:val="fr-FR"/>
        </w:rPr>
        <w:t>Art. 2280 -</w:t>
      </w:r>
      <w:r w:rsidRPr="00F41236">
        <w:rPr>
          <w:rFonts w:ascii="Arial" w:eastAsia="Times New Roman" w:hAnsi="Arial" w:cs="Arial"/>
          <w:color w:val="000066"/>
          <w:kern w:val="0"/>
          <w:sz w:val="24"/>
          <w:szCs w:val="24"/>
          <w:lang w:val="fr-FR"/>
        </w:rPr>
        <w:t xml:space="preserve"> Si le possesseur actuel de la chose volée ou perdue l’a achetée dans une foire ou dans un marché, ou dans une vente publique, ou d’un marchand vendant des choses pareilles, le propriétaire originaire ne peut se la faire rendre qu’en remboursant au possesseur le prix qu’elle lui a coûté.</w:t>
      </w:r>
    </w:p>
    <w:p w:rsidR="00F41236" w:rsidRPr="00F41236" w:rsidRDefault="00F41236" w:rsidP="00F41236">
      <w:pPr>
        <w:widowControl/>
        <w:ind w:firstLine="284"/>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Le bailleur qui revendique, en vertu de l’article 2102, les meubles déplacés sans son consentement et qui ont été achetés dans les mêmes conditions, doit également rembourser à l’acheteur le prix qu’ils lui ont coûté.</w:t>
      </w:r>
    </w:p>
    <w:p w:rsidR="00F41236" w:rsidRPr="00F41236" w:rsidRDefault="00F41236" w:rsidP="00F41236">
      <w:pPr>
        <w:widowControl/>
        <w:overflowPunct w:val="0"/>
        <w:autoSpaceDE w:val="0"/>
        <w:autoSpaceDN w:val="0"/>
        <w:adjustRightInd w:val="0"/>
        <w:rPr>
          <w:rFonts w:ascii="Arial" w:eastAsia="Times New Roman" w:hAnsi="Arial" w:cs="Arial"/>
          <w:color w:val="000066"/>
          <w:kern w:val="0"/>
          <w:sz w:val="24"/>
          <w:szCs w:val="24"/>
          <w:lang w:val="fr-FR"/>
        </w:rPr>
      </w:pPr>
      <w:r w:rsidRPr="00F41236">
        <w:rPr>
          <w:rFonts w:ascii="Arial" w:eastAsia="Times New Roman" w:hAnsi="Arial" w:cs="Arial"/>
          <w:color w:val="000066"/>
          <w:kern w:val="0"/>
          <w:sz w:val="24"/>
          <w:szCs w:val="24"/>
          <w:lang w:val="fr-FR"/>
        </w:rPr>
        <w:t> </w:t>
      </w:r>
    </w:p>
    <w:p w:rsidR="007B3625" w:rsidRPr="00F41236" w:rsidRDefault="007B3625">
      <w:pPr>
        <w:rPr>
          <w:lang w:val="fr-FR"/>
        </w:rPr>
      </w:pPr>
    </w:p>
    <w:sectPr w:rsidR="007B3625" w:rsidRPr="00F41236" w:rsidSect="007B36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Zurich B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1236"/>
    <w:rsid w:val="007B3625"/>
    <w:rsid w:val="00F412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625"/>
    <w:pPr>
      <w:widowControl w:val="0"/>
      <w:jc w:val="both"/>
    </w:pPr>
  </w:style>
  <w:style w:type="paragraph" w:styleId="1">
    <w:name w:val="heading 1"/>
    <w:basedOn w:val="a"/>
    <w:next w:val="Normal"/>
    <w:link w:val="1Char"/>
    <w:uiPriority w:val="9"/>
    <w:qFormat/>
    <w:rsid w:val="00F41236"/>
    <w:pPr>
      <w:keepNext/>
      <w:widowControl/>
      <w:overflowPunct w:val="0"/>
      <w:autoSpaceDE w:val="0"/>
      <w:autoSpaceDN w:val="0"/>
      <w:adjustRightInd w:val="0"/>
      <w:jc w:val="center"/>
      <w:outlineLvl w:val="0"/>
    </w:pPr>
    <w:rPr>
      <w:rFonts w:ascii="Arial" w:eastAsia="宋体" w:hAnsi="Arial" w:cs="Arial"/>
      <w:color w:val="663399"/>
      <w:kern w:val="0"/>
      <w:sz w:val="48"/>
      <w:szCs w:val="48"/>
    </w:rPr>
  </w:style>
  <w:style w:type="paragraph" w:styleId="2">
    <w:name w:val="heading 2"/>
    <w:basedOn w:val="a"/>
    <w:next w:val="Normal"/>
    <w:link w:val="2Char"/>
    <w:uiPriority w:val="9"/>
    <w:qFormat/>
    <w:rsid w:val="00F41236"/>
    <w:pPr>
      <w:keepNext/>
      <w:widowControl/>
      <w:overflowPunct w:val="0"/>
      <w:autoSpaceDE w:val="0"/>
      <w:autoSpaceDN w:val="0"/>
      <w:adjustRightInd w:val="0"/>
      <w:jc w:val="center"/>
      <w:outlineLvl w:val="1"/>
    </w:pPr>
    <w:rPr>
      <w:rFonts w:ascii="Arial" w:eastAsia="宋体" w:hAnsi="Arial" w:cs="Arial"/>
      <w:color w:val="663399"/>
      <w:kern w:val="0"/>
      <w:sz w:val="36"/>
      <w:szCs w:val="36"/>
    </w:rPr>
  </w:style>
  <w:style w:type="paragraph" w:styleId="3">
    <w:name w:val="heading 3"/>
    <w:basedOn w:val="a"/>
    <w:next w:val="Normal"/>
    <w:link w:val="3Char"/>
    <w:uiPriority w:val="9"/>
    <w:qFormat/>
    <w:rsid w:val="00F41236"/>
    <w:pPr>
      <w:keepNext/>
      <w:widowControl/>
      <w:spacing w:before="240" w:after="60"/>
      <w:jc w:val="left"/>
      <w:outlineLvl w:val="2"/>
    </w:pPr>
    <w:rPr>
      <w:rFonts w:ascii="Arial" w:eastAsia="宋体" w:hAnsi="Arial" w:cs="Arial"/>
      <w:color w:val="663399"/>
      <w:kern w:val="0"/>
      <w:sz w:val="28"/>
      <w:szCs w:val="28"/>
    </w:rPr>
  </w:style>
  <w:style w:type="paragraph" w:styleId="4">
    <w:name w:val="heading 4"/>
    <w:basedOn w:val="a"/>
    <w:next w:val="Normal"/>
    <w:link w:val="4Char"/>
    <w:uiPriority w:val="9"/>
    <w:qFormat/>
    <w:rsid w:val="00F41236"/>
    <w:pPr>
      <w:keepNext/>
      <w:widowControl/>
      <w:spacing w:before="240" w:after="60"/>
      <w:jc w:val="left"/>
      <w:outlineLvl w:val="3"/>
    </w:pPr>
    <w:rPr>
      <w:rFonts w:ascii="Arial" w:eastAsia="宋体" w:hAnsi="Arial" w:cs="Arial"/>
      <w:color w:val="663399"/>
      <w:kern w:val="0"/>
      <w:sz w:val="24"/>
      <w:szCs w:val="24"/>
    </w:rPr>
  </w:style>
  <w:style w:type="paragraph" w:styleId="5">
    <w:name w:val="heading 5"/>
    <w:basedOn w:val="a"/>
    <w:next w:val="Normal"/>
    <w:link w:val="5Char"/>
    <w:uiPriority w:val="9"/>
    <w:qFormat/>
    <w:rsid w:val="00F41236"/>
    <w:pPr>
      <w:widowControl/>
      <w:spacing w:before="240" w:after="60"/>
      <w:jc w:val="left"/>
      <w:outlineLvl w:val="4"/>
    </w:pPr>
    <w:rPr>
      <w:rFonts w:ascii="Arial" w:eastAsia="宋体" w:hAnsi="Arial" w:cs="Arial"/>
      <w:color w:val="663399"/>
      <w:kern w:val="0"/>
      <w:sz w:val="20"/>
      <w:szCs w:val="20"/>
    </w:rPr>
  </w:style>
  <w:style w:type="paragraph" w:styleId="6">
    <w:name w:val="heading 6"/>
    <w:basedOn w:val="a"/>
    <w:next w:val="Normal"/>
    <w:link w:val="6Char"/>
    <w:uiPriority w:val="9"/>
    <w:qFormat/>
    <w:rsid w:val="00F41236"/>
    <w:pPr>
      <w:widowControl/>
      <w:spacing w:before="240" w:after="60"/>
      <w:jc w:val="left"/>
      <w:outlineLvl w:val="5"/>
    </w:pPr>
    <w:rPr>
      <w:rFonts w:ascii="Arial" w:eastAsia="宋体" w:hAnsi="Arial" w:cs="Arial"/>
      <w:color w:val="663399"/>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41236"/>
    <w:rPr>
      <w:rFonts w:ascii="Arial" w:eastAsia="宋体" w:hAnsi="Arial" w:cs="Arial"/>
      <w:color w:val="663399"/>
      <w:kern w:val="0"/>
      <w:sz w:val="48"/>
      <w:szCs w:val="48"/>
    </w:rPr>
  </w:style>
  <w:style w:type="character" w:customStyle="1" w:styleId="2Char">
    <w:name w:val="标题 2 Char"/>
    <w:basedOn w:val="a0"/>
    <w:link w:val="2"/>
    <w:uiPriority w:val="9"/>
    <w:rsid w:val="00F41236"/>
    <w:rPr>
      <w:rFonts w:ascii="Arial" w:eastAsia="宋体" w:hAnsi="Arial" w:cs="Arial"/>
      <w:color w:val="663399"/>
      <w:kern w:val="0"/>
      <w:sz w:val="36"/>
      <w:szCs w:val="36"/>
    </w:rPr>
  </w:style>
  <w:style w:type="character" w:customStyle="1" w:styleId="3Char">
    <w:name w:val="标题 3 Char"/>
    <w:basedOn w:val="a0"/>
    <w:link w:val="3"/>
    <w:uiPriority w:val="9"/>
    <w:rsid w:val="00F41236"/>
    <w:rPr>
      <w:rFonts w:ascii="Arial" w:eastAsia="宋体" w:hAnsi="Arial" w:cs="Arial"/>
      <w:color w:val="663399"/>
      <w:kern w:val="0"/>
      <w:sz w:val="28"/>
      <w:szCs w:val="28"/>
    </w:rPr>
  </w:style>
  <w:style w:type="character" w:customStyle="1" w:styleId="4Char">
    <w:name w:val="标题 4 Char"/>
    <w:basedOn w:val="a0"/>
    <w:link w:val="4"/>
    <w:uiPriority w:val="9"/>
    <w:rsid w:val="00F41236"/>
    <w:rPr>
      <w:rFonts w:ascii="Arial" w:eastAsia="宋体" w:hAnsi="Arial" w:cs="Arial"/>
      <w:color w:val="663399"/>
      <w:kern w:val="0"/>
      <w:sz w:val="24"/>
      <w:szCs w:val="24"/>
    </w:rPr>
  </w:style>
  <w:style w:type="character" w:customStyle="1" w:styleId="5Char">
    <w:name w:val="标题 5 Char"/>
    <w:basedOn w:val="a0"/>
    <w:link w:val="5"/>
    <w:uiPriority w:val="9"/>
    <w:rsid w:val="00F41236"/>
    <w:rPr>
      <w:rFonts w:ascii="Arial" w:eastAsia="宋体" w:hAnsi="Arial" w:cs="Arial"/>
      <w:color w:val="663399"/>
      <w:kern w:val="0"/>
      <w:sz w:val="20"/>
      <w:szCs w:val="20"/>
    </w:rPr>
  </w:style>
  <w:style w:type="character" w:customStyle="1" w:styleId="6Char">
    <w:name w:val="标题 6 Char"/>
    <w:basedOn w:val="a0"/>
    <w:link w:val="6"/>
    <w:uiPriority w:val="9"/>
    <w:rsid w:val="00F41236"/>
    <w:rPr>
      <w:rFonts w:ascii="Arial" w:eastAsia="宋体" w:hAnsi="Arial" w:cs="Arial"/>
      <w:color w:val="663399"/>
      <w:kern w:val="0"/>
      <w:sz w:val="16"/>
      <w:szCs w:val="16"/>
    </w:rPr>
  </w:style>
  <w:style w:type="character" w:styleId="a3">
    <w:name w:val="Hyperlink"/>
    <w:basedOn w:val="a0"/>
    <w:uiPriority w:val="99"/>
    <w:semiHidden/>
    <w:unhideWhenUsed/>
    <w:rsid w:val="00F41236"/>
    <w:rPr>
      <w:color w:val="663399"/>
      <w:u w:val="single"/>
    </w:rPr>
  </w:style>
  <w:style w:type="character" w:styleId="a4">
    <w:name w:val="FollowedHyperlink"/>
    <w:basedOn w:val="a0"/>
    <w:uiPriority w:val="99"/>
    <w:semiHidden/>
    <w:unhideWhenUsed/>
    <w:rsid w:val="00F41236"/>
    <w:rPr>
      <w:color w:val="006699"/>
      <w:u w:val="single"/>
    </w:rPr>
  </w:style>
  <w:style w:type="paragraph" w:customStyle="1" w:styleId="Normal">
    <w:name w:val="Normal"/>
    <w:basedOn w:val="a"/>
    <w:rsid w:val="00F41236"/>
    <w:pPr>
      <w:widowControl/>
      <w:jc w:val="left"/>
    </w:pPr>
    <w:rPr>
      <w:rFonts w:ascii="Arial" w:eastAsia="Times New Roman" w:hAnsi="Arial" w:cs="Arial"/>
      <w:color w:val="000066"/>
      <w:kern w:val="0"/>
      <w:sz w:val="24"/>
      <w:szCs w:val="24"/>
    </w:rPr>
  </w:style>
  <w:style w:type="paragraph" w:styleId="a5">
    <w:name w:val="Block Text"/>
    <w:basedOn w:val="a"/>
    <w:uiPriority w:val="99"/>
    <w:semiHidden/>
    <w:unhideWhenUsed/>
    <w:rsid w:val="00F41236"/>
    <w:pPr>
      <w:widowControl/>
      <w:ind w:left="540" w:right="637"/>
    </w:pPr>
    <w:rPr>
      <w:rFonts w:ascii="Arial" w:eastAsia="Times New Roman" w:hAnsi="Arial" w:cs="Arial"/>
      <w:color w:val="000066"/>
      <w:kern w:val="0"/>
      <w:sz w:val="24"/>
      <w:szCs w:val="24"/>
    </w:rPr>
  </w:style>
  <w:style w:type="paragraph" w:customStyle="1" w:styleId="titrepremier">
    <w:name w:val="titre premier"/>
    <w:basedOn w:val="a"/>
    <w:rsid w:val="00F41236"/>
    <w:pPr>
      <w:widowControl/>
      <w:overflowPunct w:val="0"/>
      <w:autoSpaceDE w:val="0"/>
      <w:autoSpaceDN w:val="0"/>
      <w:adjustRightInd w:val="0"/>
      <w:spacing w:before="120" w:after="120"/>
      <w:jc w:val="center"/>
    </w:pPr>
    <w:rPr>
      <w:rFonts w:ascii="Arial" w:eastAsia="Times New Roman" w:hAnsi="Arial" w:cs="Arial"/>
      <w:b/>
      <w:color w:val="000066"/>
      <w:kern w:val="0"/>
      <w:sz w:val="28"/>
      <w:szCs w:val="20"/>
    </w:rPr>
  </w:style>
  <w:style w:type="paragraph" w:customStyle="1" w:styleId="dispo">
    <w:name w:val="dispo"/>
    <w:basedOn w:val="a"/>
    <w:rsid w:val="00F41236"/>
    <w:pPr>
      <w:widowControl/>
      <w:overflowPunct w:val="0"/>
      <w:autoSpaceDE w:val="0"/>
      <w:autoSpaceDN w:val="0"/>
      <w:adjustRightInd w:val="0"/>
      <w:spacing w:before="120" w:after="120"/>
      <w:jc w:val="center"/>
    </w:pPr>
    <w:rPr>
      <w:rFonts w:ascii="Arial" w:eastAsia="Times New Roman" w:hAnsi="Arial" w:cs="Arial"/>
      <w:b/>
      <w:color w:val="000066"/>
      <w:kern w:val="0"/>
      <w:sz w:val="22"/>
      <w:szCs w:val="20"/>
    </w:rPr>
  </w:style>
  <w:style w:type="paragraph" w:customStyle="1" w:styleId="article">
    <w:name w:val="article"/>
    <w:basedOn w:val="a"/>
    <w:rsid w:val="00F41236"/>
    <w:pPr>
      <w:widowControl/>
      <w:overflowPunct w:val="0"/>
      <w:autoSpaceDE w:val="0"/>
      <w:autoSpaceDN w:val="0"/>
      <w:adjustRightInd w:val="0"/>
      <w:spacing w:after="120"/>
      <w:ind w:firstLine="284"/>
    </w:pPr>
    <w:rPr>
      <w:rFonts w:ascii="Arial" w:eastAsia="Times New Roman" w:hAnsi="Arial" w:cs="Arial"/>
      <w:color w:val="000066"/>
      <w:kern w:val="0"/>
      <w:sz w:val="22"/>
      <w:szCs w:val="20"/>
    </w:rPr>
  </w:style>
  <w:style w:type="paragraph" w:customStyle="1" w:styleId="texte">
    <w:name w:val="texte"/>
    <w:basedOn w:val="article"/>
    <w:rsid w:val="00F41236"/>
    <w:pPr>
      <w:ind w:firstLine="0"/>
    </w:pPr>
  </w:style>
  <w:style w:type="paragraph" w:customStyle="1" w:styleId="chapitre">
    <w:name w:val="chapitre"/>
    <w:basedOn w:val="article"/>
    <w:rsid w:val="00F41236"/>
    <w:pPr>
      <w:spacing w:before="360" w:after="240"/>
      <w:ind w:firstLine="0"/>
      <w:jc w:val="center"/>
    </w:pPr>
    <w:rPr>
      <w:b/>
    </w:rPr>
  </w:style>
  <w:style w:type="paragraph" w:customStyle="1" w:styleId="interchapitra">
    <w:name w:val="interchapitra"/>
    <w:basedOn w:val="texte"/>
    <w:rsid w:val="00F41236"/>
    <w:pPr>
      <w:spacing w:before="120"/>
      <w:jc w:val="center"/>
    </w:pPr>
    <w:rPr>
      <w:b/>
    </w:rPr>
  </w:style>
  <w:style w:type="paragraph" w:customStyle="1" w:styleId="Section">
    <w:name w:val="Section"/>
    <w:basedOn w:val="a"/>
    <w:rsid w:val="00F41236"/>
    <w:pPr>
      <w:widowControl/>
      <w:overflowPunct w:val="0"/>
      <w:autoSpaceDE w:val="0"/>
      <w:autoSpaceDN w:val="0"/>
      <w:adjustRightInd w:val="0"/>
      <w:spacing w:before="240" w:after="120"/>
      <w:jc w:val="center"/>
    </w:pPr>
    <w:rPr>
      <w:rFonts w:ascii="Arial" w:eastAsia="Times New Roman" w:hAnsi="Arial" w:cs="Arial"/>
      <w:b/>
      <w:color w:val="000066"/>
      <w:kern w:val="0"/>
      <w:sz w:val="22"/>
      <w:szCs w:val="20"/>
      <w:u w:val="single"/>
    </w:rPr>
  </w:style>
  <w:style w:type="paragraph" w:customStyle="1" w:styleId="intersection">
    <w:name w:val="intersection"/>
    <w:basedOn w:val="a"/>
    <w:rsid w:val="00F41236"/>
    <w:pPr>
      <w:widowControl/>
      <w:overflowPunct w:val="0"/>
      <w:autoSpaceDE w:val="0"/>
      <w:autoSpaceDN w:val="0"/>
      <w:adjustRightInd w:val="0"/>
      <w:spacing w:before="240" w:after="240"/>
      <w:jc w:val="center"/>
    </w:pPr>
    <w:rPr>
      <w:rFonts w:ascii="Arial" w:eastAsia="Times New Roman" w:hAnsi="Arial" w:cs="Arial"/>
      <w:b/>
      <w:color w:val="000066"/>
      <w:kern w:val="0"/>
      <w:sz w:val="22"/>
      <w:szCs w:val="20"/>
    </w:rPr>
  </w:style>
  <w:style w:type="paragraph" w:customStyle="1" w:styleId="paragraphe">
    <w:name w:val="paragraphe"/>
    <w:basedOn w:val="a"/>
    <w:rsid w:val="00F41236"/>
    <w:pPr>
      <w:widowControl/>
      <w:overflowPunct w:val="0"/>
      <w:autoSpaceDE w:val="0"/>
      <w:autoSpaceDN w:val="0"/>
      <w:adjustRightInd w:val="0"/>
      <w:spacing w:before="120" w:after="120"/>
      <w:jc w:val="center"/>
    </w:pPr>
    <w:rPr>
      <w:rFonts w:ascii="Arial" w:eastAsia="Times New Roman" w:hAnsi="Arial" w:cs="Arial"/>
      <w:b/>
      <w:i/>
      <w:color w:val="000066"/>
      <w:kern w:val="0"/>
      <w:sz w:val="22"/>
      <w:szCs w:val="20"/>
    </w:rPr>
  </w:style>
  <w:style w:type="paragraph" w:customStyle="1" w:styleId="soustitre">
    <w:name w:val="soustitre"/>
    <w:basedOn w:val="a"/>
    <w:rsid w:val="00F41236"/>
    <w:pPr>
      <w:widowControl/>
      <w:overflowPunct w:val="0"/>
      <w:autoSpaceDE w:val="0"/>
      <w:autoSpaceDN w:val="0"/>
      <w:adjustRightInd w:val="0"/>
      <w:spacing w:before="120" w:after="120"/>
      <w:jc w:val="center"/>
    </w:pPr>
    <w:rPr>
      <w:rFonts w:ascii="Zurich BT" w:eastAsia="Times New Roman" w:hAnsi="Zurich BT" w:cs="Arial"/>
      <w:b/>
      <w:caps/>
      <w:color w:val="000066"/>
      <w:kern w:val="0"/>
      <w:sz w:val="24"/>
      <w:szCs w:val="20"/>
    </w:rPr>
  </w:style>
  <w:style w:type="paragraph" w:customStyle="1" w:styleId="decret">
    <w:name w:val="decret"/>
    <w:basedOn w:val="a"/>
    <w:rsid w:val="00F41236"/>
    <w:pPr>
      <w:widowControl/>
      <w:overflowPunct w:val="0"/>
      <w:autoSpaceDE w:val="0"/>
      <w:autoSpaceDN w:val="0"/>
      <w:adjustRightInd w:val="0"/>
      <w:spacing w:before="240" w:after="120"/>
      <w:jc w:val="center"/>
    </w:pPr>
    <w:rPr>
      <w:rFonts w:ascii="Arial" w:eastAsia="Times New Roman" w:hAnsi="Arial" w:cs="Arial"/>
      <w:b/>
      <w:color w:val="000066"/>
      <w:kern w:val="0"/>
      <w:sz w:val="24"/>
      <w:szCs w:val="20"/>
    </w:rPr>
  </w:style>
  <w:style w:type="paragraph" w:customStyle="1" w:styleId="sousarticle">
    <w:name w:val="sousarticle"/>
    <w:basedOn w:val="texte"/>
    <w:rsid w:val="00F41236"/>
    <w:pPr>
      <w:ind w:firstLine="284"/>
    </w:pPr>
  </w:style>
</w:styles>
</file>

<file path=word/webSettings.xml><?xml version="1.0" encoding="utf-8"?>
<w:webSettings xmlns:r="http://schemas.openxmlformats.org/officeDocument/2006/relationships" xmlns:w="http://schemas.openxmlformats.org/wordprocessingml/2006/main">
  <w:divs>
    <w:div w:id="12433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19354</Words>
  <Characters>110321</Characters>
  <Application>Microsoft Office Word</Application>
  <DocSecurity>0</DocSecurity>
  <Lines>919</Lines>
  <Paragraphs>258</Paragraphs>
  <ScaleCrop>false</ScaleCrop>
  <Company>Microsoft</Company>
  <LinksUpToDate>false</LinksUpToDate>
  <CharactersWithSpaces>129417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2016-11-23T02:27:00Z</dcterms:created>
  <dcterms:modified xsi:type="dcterms:W3CDTF">2016-11-23T02:28:00Z</dcterms:modified>
</cp:coreProperties>
</file>